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F9B3" w14:textId="0E012271" w:rsidR="00056A62" w:rsidRDefault="0083063B" w:rsidP="00044B1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3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</w:t>
      </w:r>
      <w:r w:rsidR="00733A28" w:rsidRPr="0083063B">
        <w:rPr>
          <w:rFonts w:ascii="Times New Roman" w:hAnsi="Times New Roman" w:cs="Times New Roman"/>
          <w:b/>
          <w:sz w:val="24"/>
          <w:szCs w:val="24"/>
        </w:rPr>
        <w:t>УЧРЕЖДЕНИЕ СРЕДНЯЯ</w:t>
      </w:r>
      <w:r w:rsidRPr="0083063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  <w:r w:rsidR="00A85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3B">
        <w:rPr>
          <w:rFonts w:ascii="Times New Roman" w:hAnsi="Times New Roman" w:cs="Times New Roman"/>
          <w:b/>
          <w:sz w:val="24"/>
          <w:szCs w:val="24"/>
        </w:rPr>
        <w:t xml:space="preserve">№ 1 </w:t>
      </w:r>
    </w:p>
    <w:p w14:paraId="6CC46516" w14:textId="6AD6ECAC" w:rsidR="0083063B" w:rsidRPr="0083063B" w:rsidRDefault="0083063B" w:rsidP="00044B15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3B">
        <w:rPr>
          <w:rFonts w:ascii="Times New Roman" w:hAnsi="Times New Roman" w:cs="Times New Roman"/>
          <w:b/>
          <w:sz w:val="24"/>
          <w:szCs w:val="24"/>
        </w:rPr>
        <w:t>(МАОУ СОШ №</w:t>
      </w:r>
      <w:r w:rsidR="00A5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3B">
        <w:rPr>
          <w:rFonts w:ascii="Times New Roman" w:hAnsi="Times New Roman" w:cs="Times New Roman"/>
          <w:b/>
          <w:sz w:val="24"/>
          <w:szCs w:val="24"/>
        </w:rPr>
        <w:t>1)</w:t>
      </w:r>
    </w:p>
    <w:p w14:paraId="3D1B652F" w14:textId="77777777" w:rsidR="00DB370C" w:rsidRPr="00A3000B" w:rsidRDefault="00DB370C" w:rsidP="00044B1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71C2C14B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23023ABD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7B31BD0F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28A30036" w14:textId="5FA769C7" w:rsidR="00DB370C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3491D435" w14:textId="5986C8B9" w:rsidR="00FD02B1" w:rsidRDefault="00FD02B1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22CF4863" w14:textId="77777777" w:rsidR="00FD02B1" w:rsidRPr="00A3000B" w:rsidRDefault="00FD02B1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1F200BA0" w14:textId="2B6AB7EB" w:rsidR="00DB370C" w:rsidRPr="00A3000B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14:paraId="381E6E17" w14:textId="4FB8C923" w:rsidR="00DB370C" w:rsidRPr="00A85AC0" w:rsidRDefault="00DB370C" w:rsidP="00A85AC0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AC0">
        <w:rPr>
          <w:rFonts w:ascii="Times New Roman" w:hAnsi="Times New Roman"/>
          <w:b/>
          <w:bCs/>
          <w:sz w:val="24"/>
          <w:szCs w:val="24"/>
        </w:rPr>
        <w:t>Конкурс инновационных уроков/занятий</w:t>
      </w:r>
    </w:p>
    <w:p w14:paraId="7F092D96" w14:textId="52EFE033" w:rsidR="00DB370C" w:rsidRPr="00A85AC0" w:rsidRDefault="00DB370C" w:rsidP="00A85AC0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AC0">
        <w:rPr>
          <w:rFonts w:ascii="Times New Roman" w:hAnsi="Times New Roman"/>
          <w:b/>
          <w:bCs/>
          <w:sz w:val="24"/>
          <w:szCs w:val="24"/>
        </w:rPr>
        <w:t>«Педагогические инвестиции: мотивация на успех»</w:t>
      </w:r>
    </w:p>
    <w:p w14:paraId="0C35DD33" w14:textId="3D7CE233" w:rsidR="00FE2EBF" w:rsidRPr="00A85AC0" w:rsidRDefault="00DB370C" w:rsidP="00A85AC0">
      <w:pPr>
        <w:pStyle w:val="ab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5AC0">
        <w:rPr>
          <w:rFonts w:ascii="Times New Roman" w:hAnsi="Times New Roman"/>
          <w:b/>
          <w:bCs/>
          <w:sz w:val="24"/>
          <w:szCs w:val="24"/>
        </w:rPr>
        <w:t>в рамках Методического фестиваля «</w:t>
      </w:r>
      <w:r w:rsidR="00703FB1" w:rsidRPr="00A85AC0">
        <w:rPr>
          <w:rFonts w:ascii="Times New Roman" w:hAnsi="Times New Roman"/>
          <w:b/>
          <w:bCs/>
          <w:sz w:val="24"/>
          <w:szCs w:val="24"/>
        </w:rPr>
        <w:t>От идеи до результата</w:t>
      </w:r>
      <w:r w:rsidRPr="00A85AC0">
        <w:rPr>
          <w:rFonts w:ascii="Times New Roman" w:hAnsi="Times New Roman"/>
          <w:b/>
          <w:bCs/>
          <w:sz w:val="24"/>
          <w:szCs w:val="24"/>
        </w:rPr>
        <w:t>»</w:t>
      </w:r>
    </w:p>
    <w:p w14:paraId="08A0255C" w14:textId="11D95054" w:rsidR="00D563E3" w:rsidRPr="00B86CB7" w:rsidRDefault="00D563E3" w:rsidP="00A85AC0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563E3">
        <w:rPr>
          <w:rFonts w:ascii="Times New Roman" w:hAnsi="Times New Roman"/>
          <w:b/>
          <w:bCs/>
          <w:sz w:val="24"/>
          <w:szCs w:val="24"/>
        </w:rPr>
        <w:t>Номинация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563E3">
        <w:rPr>
          <w:rFonts w:ascii="Times New Roman" w:hAnsi="Times New Roman"/>
          <w:b/>
          <w:bCs/>
          <w:sz w:val="24"/>
          <w:szCs w:val="24"/>
        </w:rPr>
        <w:tab/>
      </w:r>
      <w:r w:rsidR="00B86CB7">
        <w:rPr>
          <w:rFonts w:ascii="Times New Roman" w:hAnsi="Times New Roman"/>
          <w:sz w:val="24"/>
          <w:szCs w:val="24"/>
        </w:rPr>
        <w:t>д</w:t>
      </w:r>
      <w:r w:rsidRPr="00B86CB7">
        <w:rPr>
          <w:rFonts w:ascii="Times New Roman" w:hAnsi="Times New Roman"/>
          <w:sz w:val="24"/>
          <w:szCs w:val="24"/>
        </w:rPr>
        <w:t>ошкольные образовательные организации</w:t>
      </w:r>
    </w:p>
    <w:p w14:paraId="788C4DCA" w14:textId="5ABC11F9" w:rsidR="00E949C8" w:rsidRPr="00B86CB7" w:rsidRDefault="00E949C8" w:rsidP="00A85AC0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="00AC37D3">
        <w:rPr>
          <w:rFonts w:ascii="Times New Roman" w:hAnsi="Times New Roman"/>
          <w:sz w:val="24"/>
          <w:szCs w:val="24"/>
        </w:rPr>
        <w:t>п</w:t>
      </w:r>
      <w:r w:rsidRPr="00B86CB7">
        <w:rPr>
          <w:rFonts w:ascii="Times New Roman" w:hAnsi="Times New Roman"/>
          <w:sz w:val="24"/>
          <w:szCs w:val="24"/>
        </w:rPr>
        <w:t>ознавательно-исследовательская деятельность в подготовительной группе</w:t>
      </w:r>
    </w:p>
    <w:p w14:paraId="7097D9BC" w14:textId="1559E3F6" w:rsidR="00DB370C" w:rsidRPr="00B86CB7" w:rsidRDefault="00DB370C" w:rsidP="00A85AC0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86CB7">
        <w:rPr>
          <w:rFonts w:ascii="Times New Roman" w:hAnsi="Times New Roman"/>
          <w:sz w:val="24"/>
          <w:szCs w:val="24"/>
        </w:rPr>
        <w:t>«</w:t>
      </w:r>
      <w:r w:rsidR="000968E4" w:rsidRPr="00B86CB7">
        <w:rPr>
          <w:rFonts w:ascii="Times New Roman" w:hAnsi="Times New Roman"/>
          <w:sz w:val="24"/>
          <w:szCs w:val="24"/>
        </w:rPr>
        <w:t>Апельсиново-банановый смузи</w:t>
      </w:r>
      <w:r w:rsidRPr="00B86CB7">
        <w:rPr>
          <w:rFonts w:ascii="Times New Roman" w:hAnsi="Times New Roman"/>
          <w:sz w:val="24"/>
          <w:szCs w:val="24"/>
        </w:rPr>
        <w:t>»</w:t>
      </w:r>
    </w:p>
    <w:p w14:paraId="0C88FAD6" w14:textId="77777777" w:rsidR="00DB370C" w:rsidRPr="00B86CB7" w:rsidRDefault="00DB370C" w:rsidP="00A85AC0">
      <w:pPr>
        <w:pStyle w:val="ab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0B88D4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14:paraId="1B8D29D9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rPr>
          <w:b/>
        </w:rPr>
      </w:pPr>
    </w:p>
    <w:p w14:paraId="118B34FD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247C8882" w14:textId="69B52C23" w:rsidR="00DB370C" w:rsidRDefault="00DB370C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666B331F" w14:textId="3995287E" w:rsidR="00BA12A1" w:rsidRDefault="00BA12A1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2A3F49C2" w14:textId="58FD651A" w:rsidR="00BA12A1" w:rsidRDefault="00BA12A1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2BD3A922" w14:textId="77777777" w:rsidR="00BA12A1" w:rsidRPr="00A3000B" w:rsidRDefault="00BA12A1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588D9859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473809E6" w14:textId="56F76546" w:rsidR="00FE2EBF" w:rsidRPr="00683C13" w:rsidRDefault="00DB370C" w:rsidP="00683C13">
      <w:pPr>
        <w:pStyle w:val="ab"/>
        <w:jc w:val="right"/>
        <w:rPr>
          <w:rFonts w:ascii="Times New Roman" w:hAnsi="Times New Roman"/>
          <w:b/>
          <w:bCs/>
          <w:sz w:val="24"/>
          <w:szCs w:val="24"/>
        </w:rPr>
      </w:pPr>
      <w:r w:rsidRPr="00A3000B">
        <w:t xml:space="preserve">                                                                                                                                                                                   </w:t>
      </w:r>
      <w:r w:rsidR="00534123">
        <w:rPr>
          <w:rFonts w:ascii="Times New Roman" w:hAnsi="Times New Roman"/>
          <w:b/>
          <w:bCs/>
          <w:sz w:val="24"/>
          <w:szCs w:val="24"/>
        </w:rPr>
        <w:t>Автор</w:t>
      </w:r>
      <w:r w:rsidRPr="00683C13">
        <w:rPr>
          <w:rFonts w:ascii="Times New Roman" w:hAnsi="Times New Roman"/>
          <w:b/>
          <w:bCs/>
          <w:sz w:val="24"/>
          <w:szCs w:val="24"/>
        </w:rPr>
        <w:t>:</w:t>
      </w:r>
    </w:p>
    <w:p w14:paraId="00C00056" w14:textId="514F672C" w:rsidR="00FE2EBF" w:rsidRPr="00534123" w:rsidRDefault="00FE2EBF" w:rsidP="00683C1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534123">
        <w:rPr>
          <w:rFonts w:ascii="Times New Roman" w:hAnsi="Times New Roman"/>
          <w:sz w:val="24"/>
          <w:szCs w:val="24"/>
        </w:rPr>
        <w:t>Усольцева Ю. С.</w:t>
      </w:r>
      <w:r w:rsidR="00871A65" w:rsidRPr="00534123">
        <w:rPr>
          <w:rFonts w:ascii="Times New Roman" w:hAnsi="Times New Roman"/>
          <w:sz w:val="24"/>
          <w:szCs w:val="24"/>
        </w:rPr>
        <w:t>,</w:t>
      </w:r>
    </w:p>
    <w:p w14:paraId="5ECE2B2E" w14:textId="60493391" w:rsidR="00DB370C" w:rsidRPr="00534123" w:rsidRDefault="00DB370C" w:rsidP="00683C13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534123">
        <w:rPr>
          <w:rFonts w:ascii="Times New Roman" w:hAnsi="Times New Roman"/>
          <w:sz w:val="24"/>
          <w:szCs w:val="24"/>
        </w:rPr>
        <w:t xml:space="preserve"> </w:t>
      </w:r>
      <w:r w:rsidR="00010FED" w:rsidRPr="00534123">
        <w:rPr>
          <w:rFonts w:ascii="Times New Roman" w:hAnsi="Times New Roman"/>
          <w:sz w:val="24"/>
          <w:szCs w:val="24"/>
        </w:rPr>
        <w:t>в</w:t>
      </w:r>
      <w:r w:rsidRPr="00534123">
        <w:rPr>
          <w:rFonts w:ascii="Times New Roman" w:hAnsi="Times New Roman"/>
          <w:sz w:val="24"/>
          <w:szCs w:val="24"/>
        </w:rPr>
        <w:t>оспитатель</w:t>
      </w:r>
      <w:r w:rsidR="00010FED" w:rsidRPr="00534123">
        <w:rPr>
          <w:rFonts w:ascii="Times New Roman" w:hAnsi="Times New Roman"/>
          <w:sz w:val="24"/>
          <w:szCs w:val="24"/>
        </w:rPr>
        <w:t xml:space="preserve"> МАОУ СОШ № 1</w:t>
      </w:r>
    </w:p>
    <w:p w14:paraId="2B1443A8" w14:textId="77777777" w:rsidR="00DB370C" w:rsidRPr="00534123" w:rsidRDefault="00DB370C" w:rsidP="00683C13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14:paraId="43745BC6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14:paraId="61F1894E" w14:textId="77777777" w:rsidR="00DB370C" w:rsidRPr="00A3000B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14:paraId="0A2D4F07" w14:textId="4F4C1096" w:rsidR="00DB370C" w:rsidRDefault="00DB370C" w:rsidP="00A3000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14:paraId="3425339E" w14:textId="123A082C" w:rsidR="00871A65" w:rsidRDefault="00871A65" w:rsidP="00A3000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14:paraId="5758364E" w14:textId="6E28429F" w:rsidR="00871A65" w:rsidRDefault="00871A65" w:rsidP="00A3000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</w:p>
    <w:p w14:paraId="0458C82A" w14:textId="125C72B7" w:rsidR="00E45B01" w:rsidRPr="001E356B" w:rsidRDefault="00A85AC0" w:rsidP="001E356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A3000B">
        <w:rPr>
          <w:b/>
          <w:bCs/>
          <w:color w:val="000000" w:themeColor="text1"/>
        </w:rPr>
        <w:t>Тобольск</w:t>
      </w:r>
      <w:r>
        <w:rPr>
          <w:b/>
          <w:bCs/>
          <w:color w:val="000000" w:themeColor="text1"/>
        </w:rPr>
        <w:t>,</w:t>
      </w:r>
      <w:r w:rsidRPr="00A3000B">
        <w:rPr>
          <w:b/>
          <w:bCs/>
          <w:color w:val="000000" w:themeColor="text1"/>
        </w:rPr>
        <w:t xml:space="preserve"> 2021</w:t>
      </w:r>
    </w:p>
    <w:p w14:paraId="59AC60D8" w14:textId="5F278F98" w:rsidR="00FE2EBF" w:rsidRPr="009E10D2" w:rsidRDefault="00FE2EBF" w:rsidP="00A3000B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 xml:space="preserve">Технологическая карта </w:t>
      </w:r>
      <w:r w:rsidR="00E45B01" w:rsidRPr="009E10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познавательно-исследовательской деятельности</w:t>
      </w:r>
      <w:r w:rsidRPr="009E10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0BBC9230" w14:textId="36F01708" w:rsidR="00F722E0" w:rsidRPr="009E10D2" w:rsidRDefault="00F722E0" w:rsidP="00A3000B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1.</w:t>
      </w:r>
      <w:r w:rsidR="00006C77" w:rsidRPr="009E10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Пояснительная записка</w:t>
      </w:r>
    </w:p>
    <w:p w14:paraId="2BCAC931" w14:textId="17DB9D20" w:rsidR="00FF7402" w:rsidRPr="009E10D2" w:rsidRDefault="00840DA1" w:rsidP="00840DA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 организация: </w:t>
      </w:r>
      <w:r w:rsidRPr="009E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МАОУ СОШ № 1 (структурное подразделение детский сад)</w:t>
      </w:r>
    </w:p>
    <w:p w14:paraId="1F89EB54" w14:textId="2DB37EA4" w:rsidR="00840DA1" w:rsidRPr="009E10D2" w:rsidRDefault="00840DA1" w:rsidP="00840DA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Педагог: </w:t>
      </w:r>
      <w:r w:rsidRPr="009E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Усольцева Юлия Сергеевна</w:t>
      </w:r>
    </w:p>
    <w:p w14:paraId="5A0E13F2" w14:textId="22871771" w:rsidR="00840DA1" w:rsidRPr="009E10D2" w:rsidRDefault="00840DA1" w:rsidP="00840DA1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82510888"/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361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занятия</w:t>
      </w: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E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познавательно-исследовательская деятельность «</w:t>
      </w:r>
      <w:r w:rsidRPr="009E10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Апельсиново-банановый смузи</w:t>
      </w:r>
      <w:r w:rsidRPr="009E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bookmarkEnd w:id="0"/>
    <w:p w14:paraId="58BC245A" w14:textId="397859DA" w:rsidR="00FE2EBF" w:rsidRPr="009E10D2" w:rsidRDefault="00FF7402" w:rsidP="00A300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10D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</w:t>
      </w:r>
      <w:r w:rsidR="00840DA1"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подготовительной группы,</w:t>
      </w:r>
      <w:r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43438"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r w:rsidR="00743438"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9E10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лет.</w:t>
      </w:r>
    </w:p>
    <w:p w14:paraId="6BDE40D1" w14:textId="4BD3B219" w:rsidR="0078428C" w:rsidRPr="009E10D2" w:rsidRDefault="0078428C" w:rsidP="007C0D7C">
      <w:pPr>
        <w:pStyle w:val="a7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Целевой блок</w:t>
      </w:r>
      <w:r w:rsidR="00256D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473A783" w14:textId="14F6662E" w:rsidR="0078428C" w:rsidRPr="009E10D2" w:rsidRDefault="0078428C" w:rsidP="0078428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361E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занятия</w:t>
      </w: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E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познавательно-исследовательская деятельность «Апельсиново-банановый смузи»</w:t>
      </w:r>
      <w:r w:rsidR="00C500D3" w:rsidRPr="009E1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3FCAFDE" w14:textId="07133B25" w:rsidR="0078428C" w:rsidRPr="009E10D2" w:rsidRDefault="0078428C" w:rsidP="007842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7C0D7C"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C3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336B" w:rsidRPr="007C33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r w:rsidR="00C13C76">
        <w:rPr>
          <w:rFonts w:ascii="Times New Roman" w:hAnsi="Times New Roman" w:cs="Times New Roman"/>
          <w:color w:val="000000"/>
          <w:sz w:val="24"/>
          <w:szCs w:val="24"/>
        </w:rPr>
        <w:t>ормировать</w:t>
      </w:r>
      <w:r w:rsidR="008E63B1" w:rsidRPr="009E10D2">
        <w:rPr>
          <w:rFonts w:ascii="Times New Roman" w:hAnsi="Times New Roman" w:cs="Times New Roman"/>
          <w:color w:val="000000"/>
          <w:sz w:val="24"/>
          <w:szCs w:val="24"/>
        </w:rPr>
        <w:t xml:space="preserve"> знания детей о здоровом образе жизни через п</w:t>
      </w:r>
      <w:r w:rsidR="008E63B1" w:rsidRPr="009E10D2">
        <w:rPr>
          <w:rFonts w:ascii="Times New Roman" w:hAnsi="Times New Roman"/>
          <w:sz w:val="24"/>
          <w:szCs w:val="24"/>
        </w:rPr>
        <w:t>ознавательно-исследовательскую деятельность.</w:t>
      </w:r>
    </w:p>
    <w:p w14:paraId="4A713E91" w14:textId="31F86B51" w:rsidR="00A92A73" w:rsidRDefault="007C0D7C" w:rsidP="00B803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Планируемые </w:t>
      </w:r>
      <w:r w:rsidR="0041558E"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="0068658B"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658B" w:rsidRPr="00D76669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r w:rsidR="00963D8D" w:rsidRPr="00963D8D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</w:t>
      </w:r>
      <w:r w:rsidR="00565E88" w:rsidRPr="009E10D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любознательность и интерес к причинно-следственным связям, самостоятельно придумывать </w:t>
      </w:r>
      <w:r w:rsidR="0041558E" w:rsidRPr="009E10D2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объяснения</w:t>
      </w:r>
      <w:r w:rsidR="0041558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="00A062E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к </w:t>
      </w:r>
      <w:r w:rsidR="0041558E" w:rsidRPr="00963D8D">
        <w:rPr>
          <w:rFonts w:ascii="Times New Roman" w:eastAsia="Calibri" w:hAnsi="Times New Roman" w:cs="Times New Roman"/>
          <w:sz w:val="24"/>
          <w:szCs w:val="24"/>
        </w:rPr>
        <w:t>познанию</w:t>
      </w:r>
      <w:r w:rsidR="00963D8D" w:rsidRPr="00963D8D">
        <w:rPr>
          <w:rFonts w:ascii="Times New Roman" w:eastAsia="Calibri" w:hAnsi="Times New Roman" w:cs="Times New Roman"/>
          <w:sz w:val="24"/>
          <w:szCs w:val="24"/>
        </w:rPr>
        <w:t xml:space="preserve"> здорового образа жизни.</w:t>
      </w:r>
    </w:p>
    <w:p w14:paraId="714917EF" w14:textId="3CC28CC9" w:rsidR="006E4D55" w:rsidRPr="009E10D2" w:rsidRDefault="006E4D55" w:rsidP="006E4D55">
      <w:pPr>
        <w:pStyle w:val="a7"/>
        <w:numPr>
          <w:ilvl w:val="1"/>
          <w:numId w:val="2"/>
        </w:numPr>
        <w:tabs>
          <w:tab w:val="left" w:pos="3915"/>
        </w:tabs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10D2">
        <w:rPr>
          <w:rFonts w:ascii="Times New Roman" w:eastAsiaTheme="minorHAnsi" w:hAnsi="Times New Roman" w:cs="Times New Roman"/>
          <w:b/>
          <w:bCs/>
          <w:sz w:val="24"/>
          <w:szCs w:val="24"/>
        </w:rPr>
        <w:t>Инструментальный блок:</w:t>
      </w:r>
    </w:p>
    <w:p w14:paraId="3B51419B" w14:textId="77777777" w:rsidR="006E4D55" w:rsidRPr="009E10D2" w:rsidRDefault="006E4D55" w:rsidP="006E4D55">
      <w:pPr>
        <w:pStyle w:val="ab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E10D2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374E9F3E" w14:textId="5A3FE04C" w:rsidR="006E4D55" w:rsidRPr="009E10D2" w:rsidRDefault="006E4D55" w:rsidP="00000427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1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Развивать интерес к экспериментированию с разными материалами</w:t>
      </w:r>
      <w:r w:rsidR="00000427" w:rsidRPr="009E10D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493798B" w14:textId="2D1018F0" w:rsidR="00000427" w:rsidRPr="009E10D2" w:rsidRDefault="00000427" w:rsidP="00000427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10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Закреплять знания детей о здоровом образе жизни.</w:t>
      </w:r>
    </w:p>
    <w:p w14:paraId="41E1276C" w14:textId="3C8A9F5A" w:rsidR="00000427" w:rsidRPr="009E10D2" w:rsidRDefault="00000427" w:rsidP="00000427">
      <w:pPr>
        <w:pStyle w:val="ab"/>
        <w:numPr>
          <w:ilvl w:val="0"/>
          <w:numId w:val="4"/>
        </w:numPr>
        <w:spacing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E10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Воспитывать желание сотрудничать, умение договариваться в ходе совместной деятельности.</w:t>
      </w:r>
    </w:p>
    <w:p w14:paraId="48B8821F" w14:textId="142F2EED" w:rsidR="006E4D55" w:rsidRPr="009E10D2" w:rsidRDefault="006E4D55" w:rsidP="006E4D55">
      <w:pPr>
        <w:pStyle w:val="a7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E10D2">
        <w:rPr>
          <w:rFonts w:ascii="Times New Roman" w:eastAsiaTheme="minorHAnsi" w:hAnsi="Times New Roman" w:cs="Times New Roman"/>
          <w:b/>
          <w:bCs/>
          <w:sz w:val="24"/>
          <w:szCs w:val="24"/>
        </w:rPr>
        <w:t>Форма занятия:</w:t>
      </w:r>
      <w:r w:rsidR="00000427" w:rsidRPr="009E10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194C" w:rsidRPr="00C0194C">
        <w:rPr>
          <w:rFonts w:ascii="Times New Roman" w:hAnsi="Times New Roman"/>
          <w:sz w:val="24"/>
          <w:szCs w:val="24"/>
        </w:rPr>
        <w:t>групповая</w:t>
      </w:r>
      <w:r w:rsidR="00C0194C">
        <w:rPr>
          <w:rFonts w:ascii="Times New Roman" w:hAnsi="Times New Roman"/>
          <w:sz w:val="24"/>
          <w:szCs w:val="24"/>
        </w:rPr>
        <w:t xml:space="preserve"> (индивидуально-коллективная)</w:t>
      </w:r>
      <w:r w:rsidR="00C019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E3C33AC" w14:textId="2434296C" w:rsidR="006E4D55" w:rsidRPr="0068658B" w:rsidRDefault="006E4D55" w:rsidP="007C0D7C">
      <w:pPr>
        <w:pStyle w:val="a7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9E10D2">
        <w:rPr>
          <w:rFonts w:ascii="Times New Roman" w:eastAsiaTheme="minorHAnsi" w:hAnsi="Times New Roman" w:cs="Times New Roman"/>
          <w:b/>
          <w:bCs/>
          <w:sz w:val="24"/>
          <w:szCs w:val="24"/>
        </w:rPr>
        <w:t>Место проведения занятия:</w:t>
      </w:r>
      <w:r w:rsidR="00A43439" w:rsidRPr="009E10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68658B">
        <w:rPr>
          <w:rFonts w:ascii="Times New Roman" w:eastAsiaTheme="minorHAnsi" w:hAnsi="Times New Roman" w:cs="Times New Roman"/>
          <w:sz w:val="24"/>
          <w:szCs w:val="24"/>
        </w:rPr>
        <w:t xml:space="preserve">игровая </w:t>
      </w:r>
      <w:r w:rsidR="0068658B" w:rsidRPr="0068658B">
        <w:rPr>
          <w:rFonts w:ascii="Times New Roman" w:eastAsiaTheme="minorHAnsi" w:hAnsi="Times New Roman" w:cs="Times New Roman"/>
          <w:sz w:val="24"/>
          <w:szCs w:val="24"/>
        </w:rPr>
        <w:t>комната</w:t>
      </w:r>
      <w:r w:rsidR="0068658B">
        <w:rPr>
          <w:rFonts w:ascii="Times New Roman" w:eastAsiaTheme="minorHAnsi" w:hAnsi="Times New Roman" w:cs="Times New Roman"/>
          <w:sz w:val="24"/>
          <w:szCs w:val="24"/>
        </w:rPr>
        <w:t xml:space="preserve"> в </w:t>
      </w:r>
      <w:r w:rsidR="00A752F9">
        <w:rPr>
          <w:rFonts w:ascii="Times New Roman" w:eastAsiaTheme="minorHAnsi" w:hAnsi="Times New Roman" w:cs="Times New Roman"/>
          <w:sz w:val="24"/>
          <w:szCs w:val="24"/>
        </w:rPr>
        <w:t xml:space="preserve">подготовительной </w:t>
      </w:r>
      <w:r w:rsidR="0068658B">
        <w:rPr>
          <w:rFonts w:ascii="Times New Roman" w:eastAsiaTheme="minorHAnsi" w:hAnsi="Times New Roman" w:cs="Times New Roman"/>
          <w:sz w:val="24"/>
          <w:szCs w:val="24"/>
        </w:rPr>
        <w:t>группе</w:t>
      </w:r>
      <w:r w:rsidR="00A752F9">
        <w:rPr>
          <w:rFonts w:ascii="Times New Roman" w:eastAsiaTheme="minorHAnsi" w:hAnsi="Times New Roman" w:cs="Times New Roman"/>
          <w:sz w:val="24"/>
          <w:szCs w:val="24"/>
        </w:rPr>
        <w:t xml:space="preserve"> «Кораблик»</w:t>
      </w:r>
      <w:r w:rsidR="00AA2034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B64FB6C" w14:textId="09B2B252" w:rsidR="00B4573D" w:rsidRPr="009E10D2" w:rsidRDefault="006E4D55" w:rsidP="00B4573D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и материально-техническое обеспечение</w:t>
      </w:r>
      <w:r w:rsidR="00A43439"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3439" w:rsidRPr="009E10D2">
        <w:rPr>
          <w:rFonts w:ascii="Times New Roman" w:hAnsi="Times New Roman" w:cs="Times New Roman"/>
          <w:color w:val="000000"/>
          <w:sz w:val="24"/>
          <w:szCs w:val="24"/>
        </w:rPr>
        <w:t>презентация на тему: «Польза витаминов для детей», «Техника безопасности при работе с электроприборами»,  видеоролик «Мастер-класс по приготовлению смузи»</w:t>
      </w:r>
      <w:r w:rsidR="008E3D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3439" w:rsidRPr="009E1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D9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43439" w:rsidRPr="009E10D2">
        <w:rPr>
          <w:rFonts w:ascii="Times New Roman" w:hAnsi="Times New Roman" w:cs="Times New Roman"/>
          <w:color w:val="000000"/>
          <w:sz w:val="24"/>
          <w:szCs w:val="24"/>
        </w:rPr>
        <w:t>лендер, интерактивн</w:t>
      </w:r>
      <w:r w:rsidR="008E3D95">
        <w:rPr>
          <w:rFonts w:ascii="Times New Roman" w:hAnsi="Times New Roman" w:cs="Times New Roman"/>
          <w:color w:val="000000"/>
          <w:sz w:val="24"/>
          <w:szCs w:val="24"/>
        </w:rPr>
        <w:t>ое оборудование</w:t>
      </w:r>
      <w:r w:rsidR="00A43439" w:rsidRPr="009E10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0D7C" w:rsidRPr="009E10D2">
        <w:rPr>
          <w:rFonts w:ascii="Times New Roman" w:hAnsi="Times New Roman" w:cs="Times New Roman"/>
          <w:color w:val="000000"/>
          <w:sz w:val="24"/>
          <w:szCs w:val="24"/>
        </w:rPr>
        <w:t>1,5 -2 килограмма апельсин, 1,5-2 килограмма банан (в зависимости от количества детей, на одного ребенка 1 апельсин, 1 банан), одноразовые стаканчики, одноразовые перчатки, салфетки, скатерть</w:t>
      </w:r>
      <w:r w:rsidR="00C500D3" w:rsidRPr="009E10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689ED3" w14:textId="243AE2A2" w:rsidR="00B4573D" w:rsidRPr="009E10D2" w:rsidRDefault="00B4573D" w:rsidP="00B4573D">
      <w:pPr>
        <w:pStyle w:val="a7"/>
        <w:numPr>
          <w:ilvl w:val="1"/>
          <w:numId w:val="2"/>
        </w:numPr>
        <w:tabs>
          <w:tab w:val="left" w:pos="97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1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Организационно-деятельностный блок:</w:t>
      </w:r>
    </w:p>
    <w:p w14:paraId="7FBEF4E6" w14:textId="140D46C6" w:rsidR="00B4573D" w:rsidRPr="009E10D2" w:rsidRDefault="00B4573D" w:rsidP="00B457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Применяемая технология:</w:t>
      </w:r>
      <w:r w:rsidRPr="009E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 - исследовательская, </w:t>
      </w:r>
      <w:r w:rsidR="0013623E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здоровьесберегающая</w:t>
      </w:r>
      <w:r w:rsidRPr="009E10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E464D3" w14:textId="461871ED" w:rsidR="00B4573D" w:rsidRPr="009E10D2" w:rsidRDefault="00B4573D" w:rsidP="00B4573D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E10D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="00A43439" w:rsidRPr="009E10D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3439" w:rsidRPr="009E10D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блендер, смузи,</w:t>
      </w:r>
      <w:r w:rsidR="00AC74E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80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ЗОЖ.</w:t>
      </w:r>
    </w:p>
    <w:p w14:paraId="79C77237" w14:textId="77777777" w:rsidR="00B4573D" w:rsidRPr="009E10D2" w:rsidRDefault="00B4573D" w:rsidP="00B4573D">
      <w:pP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BDAF4F" w14:textId="77777777" w:rsidR="00B4573D" w:rsidRPr="009E10D2" w:rsidRDefault="00B4573D" w:rsidP="00B4573D">
      <w:pPr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</w:pPr>
    </w:p>
    <w:p w14:paraId="1D8FE4A9" w14:textId="06017F2B" w:rsidR="0058509C" w:rsidRPr="009E10D2" w:rsidRDefault="0058509C" w:rsidP="0058509C">
      <w:pPr>
        <w:tabs>
          <w:tab w:val="left" w:pos="1644"/>
        </w:tabs>
        <w:rPr>
          <w:rFonts w:ascii="Times New Roman" w:eastAsia="Batang" w:hAnsi="Times New Roman" w:cs="Times New Roman"/>
          <w:b/>
          <w:bCs/>
          <w:color w:val="000000" w:themeColor="text1"/>
          <w:sz w:val="24"/>
          <w:szCs w:val="24"/>
          <w:lang w:eastAsia="ko-KR"/>
        </w:rPr>
        <w:sectPr w:rsidR="0058509C" w:rsidRPr="009E10D2" w:rsidSect="00A0426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9972D13" w14:textId="6E655730" w:rsidR="00B65718" w:rsidRPr="009E10D2" w:rsidRDefault="00B4573D" w:rsidP="00B4573D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E10D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Ход занятия</w:t>
      </w:r>
    </w:p>
    <w:tbl>
      <w:tblPr>
        <w:tblStyle w:val="a5"/>
        <w:tblW w:w="14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3261"/>
        <w:gridCol w:w="1983"/>
        <w:gridCol w:w="2127"/>
        <w:gridCol w:w="1985"/>
      </w:tblGrid>
      <w:tr w:rsidR="0042150C" w:rsidRPr="009E10D2" w14:paraId="03434EBA" w14:textId="77777777" w:rsidTr="00B23D90">
        <w:tc>
          <w:tcPr>
            <w:tcW w:w="1276" w:type="dxa"/>
          </w:tcPr>
          <w:p w14:paraId="58796227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Этап занятия</w:t>
            </w:r>
          </w:p>
        </w:tc>
        <w:tc>
          <w:tcPr>
            <w:tcW w:w="1843" w:type="dxa"/>
          </w:tcPr>
          <w:p w14:paraId="43B76868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Поэтапные задачи</w:t>
            </w:r>
          </w:p>
        </w:tc>
        <w:tc>
          <w:tcPr>
            <w:tcW w:w="1985" w:type="dxa"/>
          </w:tcPr>
          <w:p w14:paraId="6E2D2962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Виды работы, формы, методы, приемы</w:t>
            </w:r>
          </w:p>
        </w:tc>
        <w:tc>
          <w:tcPr>
            <w:tcW w:w="3261" w:type="dxa"/>
          </w:tcPr>
          <w:p w14:paraId="55997901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Содержание и деятельность воспитателя</w:t>
            </w:r>
          </w:p>
        </w:tc>
        <w:tc>
          <w:tcPr>
            <w:tcW w:w="1983" w:type="dxa"/>
          </w:tcPr>
          <w:p w14:paraId="7BC4047C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Деятельность воспитанников</w:t>
            </w:r>
          </w:p>
        </w:tc>
        <w:tc>
          <w:tcPr>
            <w:tcW w:w="2127" w:type="dxa"/>
          </w:tcPr>
          <w:p w14:paraId="29ED032F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Планируемые результаты</w:t>
            </w:r>
          </w:p>
        </w:tc>
        <w:tc>
          <w:tcPr>
            <w:tcW w:w="1985" w:type="dxa"/>
          </w:tcPr>
          <w:p w14:paraId="049FD88D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Контроль результатов деятельности</w:t>
            </w:r>
          </w:p>
        </w:tc>
      </w:tr>
      <w:tr w:rsidR="0042150C" w14:paraId="35293233" w14:textId="77777777" w:rsidTr="00B23D90">
        <w:tc>
          <w:tcPr>
            <w:tcW w:w="1276" w:type="dxa"/>
          </w:tcPr>
          <w:p w14:paraId="482FDD35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 этап</w:t>
            </w:r>
          </w:p>
          <w:p w14:paraId="6F461777" w14:textId="77777777" w:rsidR="0042150C" w:rsidRPr="009E10D2" w:rsidRDefault="0042150C" w:rsidP="00605733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1.Сюрпризный момент</w:t>
            </w:r>
          </w:p>
          <w:p w14:paraId="6EFF1F92" w14:textId="77777777" w:rsidR="0042150C" w:rsidRPr="009E10D2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C6B213E" w14:textId="77777777" w:rsidR="0042150C" w:rsidRPr="009E10D2" w:rsidRDefault="0042150C" w:rsidP="00605733">
            <w:pPr>
              <w:shd w:val="clear" w:color="auto" w:fill="FFFFFF"/>
              <w:spacing w:line="360" w:lineRule="auto"/>
              <w:ind w:right="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10D2">
              <w:rPr>
                <w:rFonts w:ascii="Times New Roman" w:eastAsia="Calibri" w:hAnsi="Times New Roman" w:cs="Times New Roman"/>
                <w:sz w:val="24"/>
                <w:szCs w:val="24"/>
              </w:rPr>
              <w:t>Сконцентрировать внимание детей на дальнейшую деятельность.</w:t>
            </w:r>
          </w:p>
          <w:p w14:paraId="44E73571" w14:textId="77777777" w:rsidR="0042150C" w:rsidRPr="009E10D2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14:paraId="74FA1BCB" w14:textId="409C58D6" w:rsidR="0042150C" w:rsidRPr="009E10D2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Сюрпризный момент, беседа с детьми, обращение внимания </w:t>
            </w:r>
            <w:r w:rsidR="008E2B79"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на</w:t>
            </w: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сундук</w:t>
            </w:r>
          </w:p>
        </w:tc>
        <w:tc>
          <w:tcPr>
            <w:tcW w:w="3261" w:type="dxa"/>
          </w:tcPr>
          <w:p w14:paraId="3A094297" w14:textId="4B78BB6A" w:rsidR="0042150C" w:rsidRPr="009E10D2" w:rsidRDefault="0042150C" w:rsidP="00605733">
            <w:pPr>
              <w:shd w:val="clear" w:color="auto" w:fill="FFFFFF"/>
              <w:spacing w:line="360" w:lineRule="auto"/>
              <w:ind w:right="-1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группе находим </w:t>
            </w:r>
            <w:r w:rsidR="008E2B79"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сундук,</w:t>
            </w: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2B79"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он</w:t>
            </w: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закрыт кодовым замком. Для того чтобы открыть сундук надо решить примеры, которые написаны на крышке сундука.</w:t>
            </w:r>
          </w:p>
          <w:p w14:paraId="104C80D6" w14:textId="15C9FB6B" w:rsidR="0042150C" w:rsidRPr="009E10D2" w:rsidRDefault="0042150C" w:rsidP="0060573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Воспитатель: Ребята, а сейчас мы откроем сундук и узнаем, что в нем. Открываем сундук, а в нем: </w:t>
            </w:r>
            <w:proofErr w:type="spellStart"/>
            <w:proofErr w:type="gramStart"/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r w:rsidR="00357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карта</w:t>
            </w:r>
            <w:proofErr w:type="spellEnd"/>
            <w:r w:rsidR="003579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9E1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блендер, апельсины, скатерть, бананы, одноразовые стаканчики, одноразовые перчатки. В апельсинах много витамина С, </w:t>
            </w:r>
            <w:r w:rsidRPr="009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банан богат витамином С, </w:t>
            </w:r>
          </w:p>
          <w:p w14:paraId="61F74D62" w14:textId="77777777" w:rsidR="0042150C" w:rsidRPr="009E10D2" w:rsidRDefault="0042150C" w:rsidP="0060573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витамином А, бета -каротином, витамином Е. В банане содержится большое количество витамина В6. </w:t>
            </w:r>
            <w:r w:rsidRPr="009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Просмотри презентации о пользе витаминов для детей. </w:t>
            </w:r>
          </w:p>
        </w:tc>
        <w:tc>
          <w:tcPr>
            <w:tcW w:w="1983" w:type="dxa"/>
          </w:tcPr>
          <w:p w14:paraId="676098EB" w14:textId="6B1EF97E" w:rsidR="0042150C" w:rsidRPr="009E10D2" w:rsidRDefault="0042150C" w:rsidP="00605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  <w:r w:rsidR="00357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 примеры.</w:t>
            </w:r>
          </w:p>
          <w:p w14:paraId="7FD753EC" w14:textId="77777777" w:rsidR="0042150C" w:rsidRPr="009E10D2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14:paraId="02BB7BCD" w14:textId="236790BE" w:rsidR="0042150C" w:rsidRPr="009E10D2" w:rsidRDefault="008E2B79" w:rsidP="00605733">
            <w:pPr>
              <w:widowControl w:val="0"/>
              <w:tabs>
                <w:tab w:val="left" w:pos="99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Создание благоприятной эмоциональной атмосферы</w:t>
            </w:r>
            <w:r w:rsidR="0042150C" w:rsidRPr="009E10D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и условий для активной деятельности детей.</w:t>
            </w:r>
          </w:p>
          <w:p w14:paraId="6D890CB6" w14:textId="77777777" w:rsidR="0042150C" w:rsidRPr="009E10D2" w:rsidRDefault="0042150C" w:rsidP="00605733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</w:p>
          <w:p w14:paraId="3DB98686" w14:textId="77777777" w:rsidR="0042150C" w:rsidRPr="009E10D2" w:rsidRDefault="0042150C" w:rsidP="00605733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Развивать интерес у детей.</w:t>
            </w:r>
          </w:p>
          <w:p w14:paraId="116A9C86" w14:textId="77777777" w:rsidR="0042150C" w:rsidRPr="009E10D2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14:paraId="42036BFD" w14:textId="358E5BEE" w:rsidR="0042150C" w:rsidRPr="00F473CA" w:rsidRDefault="0042150C" w:rsidP="00605733">
            <w:pPr>
              <w:widowControl w:val="0"/>
              <w:spacing w:line="360" w:lineRule="auto"/>
              <w:ind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9E10D2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Формировать умение детей понимать и выполнять словесную инструкцию.</w:t>
            </w:r>
          </w:p>
          <w:p w14:paraId="1852A24D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2150C" w14:paraId="06367876" w14:textId="77777777" w:rsidTr="00B23D90">
        <w:trPr>
          <w:trHeight w:val="3687"/>
        </w:trPr>
        <w:tc>
          <w:tcPr>
            <w:tcW w:w="1276" w:type="dxa"/>
          </w:tcPr>
          <w:p w14:paraId="08779A49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Мотивационный этап. Создание проблемной ситуации</w:t>
            </w:r>
          </w:p>
        </w:tc>
        <w:tc>
          <w:tcPr>
            <w:tcW w:w="1843" w:type="dxa"/>
          </w:tcPr>
          <w:p w14:paraId="6F668822" w14:textId="77777777" w:rsidR="0042150C" w:rsidRPr="00186E0D" w:rsidRDefault="0042150C" w:rsidP="00605733">
            <w:pPr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способности самостоятельного поиска, умения делать выводы в ходе работы с материалами.</w:t>
            </w:r>
          </w:p>
        </w:tc>
        <w:tc>
          <w:tcPr>
            <w:tcW w:w="1985" w:type="dxa"/>
          </w:tcPr>
          <w:p w14:paraId="4B81613C" w14:textId="77777777" w:rsidR="0042150C" w:rsidRPr="00186E0D" w:rsidRDefault="0042150C" w:rsidP="00605733">
            <w:pPr>
              <w:shd w:val="clear" w:color="auto" w:fill="FFFFFF"/>
              <w:spacing w:after="200" w:line="360" w:lineRule="auto"/>
              <w:ind w:right="-10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Работа и интерактивной доской. 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Словесный метод (речевая игра)</w:t>
            </w:r>
          </w:p>
        </w:tc>
        <w:tc>
          <w:tcPr>
            <w:tcW w:w="3261" w:type="dxa"/>
          </w:tcPr>
          <w:p w14:paraId="3D7C0F64" w14:textId="377A0E64" w:rsidR="0042150C" w:rsidRPr="00186E0D" w:rsidRDefault="0066287A" w:rsidP="00605733">
            <w:pPr>
              <w:shd w:val="clear" w:color="auto" w:fill="FFFFFF"/>
              <w:spacing w:after="20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Открываем </w:t>
            </w:r>
            <w:proofErr w:type="spellStart"/>
            <w:r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2150C"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подключённую к</w:t>
            </w:r>
            <w:r w:rsidR="0042150C"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ноутбуку и</w:t>
            </w:r>
            <w:r w:rsidR="0042150C"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интерактивной доске появляется ребус, который необходимо решить</w:t>
            </w:r>
            <w:r w:rsidR="004215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B674BF0" w14:textId="77777777" w:rsidR="0042150C" w:rsidRDefault="0042150C" w:rsidP="006057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Предполагаемый ответ детей: это </w:t>
            </w:r>
            <w:proofErr w:type="spellStart"/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флешка</w:t>
            </w:r>
            <w:proofErr w:type="spellEnd"/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ребус.</w:t>
            </w:r>
          </w:p>
          <w:p w14:paraId="24D92383" w14:textId="2EA66901" w:rsidR="0042150C" w:rsidRPr="00186E0D" w:rsidRDefault="0042150C" w:rsidP="00605733">
            <w:pPr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r w:rsidR="00B23D90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детьми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воспитателем.</w:t>
            </w:r>
          </w:p>
        </w:tc>
        <w:tc>
          <w:tcPr>
            <w:tcW w:w="2127" w:type="dxa"/>
          </w:tcPr>
          <w:p w14:paraId="39340C97" w14:textId="77777777" w:rsidR="0042150C" w:rsidRPr="00186E0D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Дети вступают в диалог с воспитателем, отвечают на поставленные вопросы.</w:t>
            </w:r>
          </w:p>
        </w:tc>
        <w:tc>
          <w:tcPr>
            <w:tcW w:w="1985" w:type="dxa"/>
          </w:tcPr>
          <w:p w14:paraId="1CD3D8F2" w14:textId="2AD2E368" w:rsidR="0042150C" w:rsidRPr="00186E0D" w:rsidRDefault="0042150C" w:rsidP="00605733">
            <w:pPr>
              <w:spacing w:after="200"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умения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сотрудничать, умение </w:t>
            </w:r>
            <w:r w:rsidR="00B23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находить выход в ходе совместной деятельности.</w:t>
            </w:r>
          </w:p>
        </w:tc>
      </w:tr>
      <w:tr w:rsidR="0042150C" w14:paraId="1D0C84F3" w14:textId="77777777" w:rsidTr="00B23D90">
        <w:tc>
          <w:tcPr>
            <w:tcW w:w="1276" w:type="dxa"/>
          </w:tcPr>
          <w:p w14:paraId="72B7F159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Основной этап</w:t>
            </w:r>
          </w:p>
        </w:tc>
        <w:tc>
          <w:tcPr>
            <w:tcW w:w="1843" w:type="dxa"/>
          </w:tcPr>
          <w:p w14:paraId="0AC1713E" w14:textId="4D0A009A" w:rsidR="0042150C" w:rsidRPr="0042150C" w:rsidRDefault="0042150C" w:rsidP="0042150C">
            <w:pPr>
              <w:shd w:val="clear" w:color="auto" w:fill="FFFFFF"/>
              <w:spacing w:line="36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81">
              <w:rPr>
                <w:rFonts w:ascii="Times New Roman" w:hAnsi="Times New Roman" w:cs="Times New Roman"/>
                <w:sz w:val="24"/>
                <w:szCs w:val="28"/>
              </w:rPr>
              <w:t>Закрепить знания детей о необходимости кушать полезные продукты, содержащие в себе витам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ины.</w:t>
            </w:r>
            <w:r w:rsidRPr="00F4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способности к познанию </w:t>
            </w:r>
            <w:r w:rsidRPr="00F47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нового, способность анализировать, делать выводы и умозаключения.</w:t>
            </w:r>
          </w:p>
        </w:tc>
        <w:tc>
          <w:tcPr>
            <w:tcW w:w="1985" w:type="dxa"/>
          </w:tcPr>
          <w:p w14:paraId="3A2206BB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F3E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Выраженная эмоциональная речь педагога, привлекающая внимание детей.</w:t>
            </w:r>
          </w:p>
        </w:tc>
        <w:tc>
          <w:tcPr>
            <w:tcW w:w="3261" w:type="dxa"/>
          </w:tcPr>
          <w:p w14:paraId="4668F80B" w14:textId="77777777" w:rsidR="0042150C" w:rsidRPr="00F473CA" w:rsidRDefault="0042150C" w:rsidP="00605733">
            <w:pPr>
              <w:shd w:val="clear" w:color="auto" w:fill="FFFFFF"/>
              <w:spacing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 мы с вами попробуем сделать 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Апельсиново-банановый смузи.</w:t>
            </w:r>
            <w:r w:rsidRPr="00F473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 перед этим мы посмотрим мастер-класс по приготовлению смузи.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Раскладываем все содержимое сундука на столе.</w:t>
            </w:r>
          </w:p>
          <w:p w14:paraId="44009C1B" w14:textId="77777777" w:rsidR="0042150C" w:rsidRDefault="0042150C" w:rsidP="00605733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14:paraId="6671970A" w14:textId="77777777" w:rsidR="0042150C" w:rsidRPr="008C4330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30"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 правила и приступают к выполнению задания.</w:t>
            </w:r>
          </w:p>
          <w:p w14:paraId="2EBC55AB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14:paraId="0A2F3E57" w14:textId="6D052880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Формирование знания о </w:t>
            </w:r>
            <w:r w:rsidR="000060F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ЗОЖ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  <w:p w14:paraId="51775271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операции мыслительной деятельности</w:t>
            </w:r>
          </w:p>
        </w:tc>
        <w:tc>
          <w:tcPr>
            <w:tcW w:w="1985" w:type="dxa"/>
          </w:tcPr>
          <w:p w14:paraId="69A293C9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Реализовать поставленные задачи в игровой форме. </w:t>
            </w:r>
          </w:p>
        </w:tc>
      </w:tr>
      <w:tr w:rsidR="0042150C" w14:paraId="119F4814" w14:textId="77777777" w:rsidTr="00B23D90">
        <w:tc>
          <w:tcPr>
            <w:tcW w:w="1276" w:type="dxa"/>
          </w:tcPr>
          <w:p w14:paraId="04552C95" w14:textId="68E955E6" w:rsidR="0042150C" w:rsidRPr="00F473CA" w:rsidRDefault="002772CD" w:rsidP="006057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Физминутки</w:t>
            </w:r>
          </w:p>
          <w:p w14:paraId="529BFC7C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5320F44" w14:textId="77777777" w:rsidR="0042150C" w:rsidRPr="00F473CA" w:rsidRDefault="0042150C" w:rsidP="00605733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 w:rsidRPr="00F473CA">
              <w:rPr>
                <w:shd w:val="clear" w:color="auto" w:fill="FFFFFF"/>
              </w:rPr>
              <w:t>Закреплять знания детей о здоровом образе жизни. </w:t>
            </w:r>
          </w:p>
          <w:p w14:paraId="2C8084F6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14:paraId="5979A25D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Развитие мелкой моторики рук и координации движений пальцев рук.</w:t>
            </w:r>
          </w:p>
        </w:tc>
        <w:tc>
          <w:tcPr>
            <w:tcW w:w="3261" w:type="dxa"/>
          </w:tcPr>
          <w:p w14:paraId="2A56B130" w14:textId="77777777" w:rsidR="0042150C" w:rsidRPr="00F473CA" w:rsidRDefault="0042150C" w:rsidP="00605733">
            <w:pPr>
              <w:shd w:val="clear" w:color="auto" w:fill="FFFFFF"/>
              <w:spacing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«Апельсин»</w:t>
            </w:r>
          </w:p>
          <w:p w14:paraId="5AD84B63" w14:textId="77777777" w:rsidR="0042150C" w:rsidRPr="00186E0D" w:rsidRDefault="0042150C" w:rsidP="00605733">
            <w:pPr>
              <w:shd w:val="clear" w:color="auto" w:fill="FFFFFF"/>
              <w:spacing w:after="20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делили апельсин,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Много нас, а он один.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 — для ежа,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 — для стрижа,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 — для утят,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 — для котят,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Эта долька — для бобра,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 для волка — кожура.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сердит на нас — беда!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Разбегайтесь кто-куда!</w:t>
            </w:r>
          </w:p>
        </w:tc>
        <w:tc>
          <w:tcPr>
            <w:tcW w:w="1983" w:type="dxa"/>
          </w:tcPr>
          <w:p w14:paraId="36D103B6" w14:textId="77777777" w:rsidR="0042150C" w:rsidRPr="008C4330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330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детей: (Морковка, булочки, конфеты).</w:t>
            </w:r>
          </w:p>
          <w:p w14:paraId="0B88226E" w14:textId="77777777" w:rsidR="0042150C" w:rsidRPr="00C77DBA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проговаривают текст и выполняют движения.</w:t>
            </w:r>
          </w:p>
        </w:tc>
        <w:tc>
          <w:tcPr>
            <w:tcW w:w="2127" w:type="dxa"/>
          </w:tcPr>
          <w:p w14:paraId="009D8A1D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Создание условий, позволяющие детям проявить активность и самостоятельность в деятельности </w:t>
            </w:r>
          </w:p>
        </w:tc>
        <w:tc>
          <w:tcPr>
            <w:tcW w:w="1985" w:type="dxa"/>
          </w:tcPr>
          <w:p w14:paraId="36C83E32" w14:textId="77777777" w:rsidR="0042150C" w:rsidRPr="00F473CA" w:rsidRDefault="0042150C" w:rsidP="00605733">
            <w:pPr>
              <w:spacing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Формировать умения детей выполнять пальчиковую гимнастику.</w:t>
            </w:r>
          </w:p>
          <w:p w14:paraId="3B06DED4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42150C" w14:paraId="48556CD3" w14:textId="77777777" w:rsidTr="001665DB">
        <w:trPr>
          <w:trHeight w:val="4809"/>
        </w:trPr>
        <w:tc>
          <w:tcPr>
            <w:tcW w:w="1276" w:type="dxa"/>
          </w:tcPr>
          <w:p w14:paraId="269CF1AC" w14:textId="77777777" w:rsidR="0042150C" w:rsidRPr="00F473CA" w:rsidRDefault="0042150C" w:rsidP="006057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Наблюдение</w:t>
            </w:r>
          </w:p>
          <w:p w14:paraId="6DF0151E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E672499" w14:textId="77777777" w:rsidR="0042150C" w:rsidRPr="00F473CA" w:rsidRDefault="0042150C" w:rsidP="00605733">
            <w:pPr>
              <w:shd w:val="clear" w:color="auto" w:fill="FFFFFF"/>
              <w:spacing w:line="360" w:lineRule="auto"/>
              <w:ind w:right="3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73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желание сотрудничать, умение договариваться в ходе совместной деятельности.</w:t>
            </w:r>
          </w:p>
          <w:p w14:paraId="45F3CF6F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14:paraId="3569A499" w14:textId="2E1BE859" w:rsidR="0042150C" w:rsidRPr="00F473CA" w:rsidRDefault="0042150C" w:rsidP="0060573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Наглядный метод (демонстрация воспитателем как правильно </w:t>
            </w:r>
            <w:r w:rsidR="006A4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пользоваться блендером</w:t>
            </w:r>
            <w:r w:rsidRPr="00F47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0DC622A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61" w:type="dxa"/>
          </w:tcPr>
          <w:p w14:paraId="11AEC445" w14:textId="77777777" w:rsidR="0042150C" w:rsidRPr="00F473CA" w:rsidRDefault="0042150C" w:rsidP="00605733">
            <w:pPr>
              <w:shd w:val="clear" w:color="auto" w:fill="FFFFFF"/>
              <w:spacing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</w:t>
            </w: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риступаем к изготовлению смузи. </w:t>
            </w:r>
          </w:p>
          <w:p w14:paraId="78AC4AD4" w14:textId="77777777" w:rsidR="0042150C" w:rsidRPr="00186E0D" w:rsidRDefault="0042150C" w:rsidP="00605733">
            <w:pPr>
              <w:shd w:val="clear" w:color="auto" w:fill="FFFFFF"/>
              <w:spacing w:after="200"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Воспитатель: Ребята, блендер – это электроприбор, нам необходимо повторить правила безопасности пользования электроприборами. Сейчас нам предстоит сделать волшебный витаминизированный напиток. </w:t>
            </w:r>
          </w:p>
        </w:tc>
        <w:tc>
          <w:tcPr>
            <w:tcW w:w="1983" w:type="dxa"/>
          </w:tcPr>
          <w:p w14:paraId="04BF96F6" w14:textId="29E04AA4" w:rsidR="0042150C" w:rsidRPr="00F473CA" w:rsidRDefault="0042150C" w:rsidP="00605733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</w:t>
            </w:r>
            <w:r w:rsidR="002772CD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детей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воспитател</w:t>
            </w:r>
            <w:r w:rsidR="00277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DD77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531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53152B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приготовлению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смузи.</w:t>
            </w:r>
          </w:p>
          <w:p w14:paraId="450F1D3B" w14:textId="77777777" w:rsidR="0042150C" w:rsidRPr="00A45F1D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E12D4F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14:paraId="2C94177A" w14:textId="501B8B12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2150C" w14:paraId="2E7068DC" w14:textId="77777777" w:rsidTr="00B23D90">
        <w:tc>
          <w:tcPr>
            <w:tcW w:w="1276" w:type="dxa"/>
          </w:tcPr>
          <w:p w14:paraId="103CBBC3" w14:textId="77777777" w:rsidR="0042150C" w:rsidRPr="00F473CA" w:rsidRDefault="0042150C" w:rsidP="00605733">
            <w:pPr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</w:t>
            </w:r>
          </w:p>
          <w:p w14:paraId="04FBEAE8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14:paraId="4F6F6932" w14:textId="77777777" w:rsidR="0042150C" w:rsidRPr="00F473CA" w:rsidRDefault="0042150C" w:rsidP="00605733">
            <w:pPr>
              <w:shd w:val="clear" w:color="auto" w:fill="FFFFFF"/>
              <w:spacing w:line="36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 детей в организации процесса опытно-экспериментальной деятельности.</w:t>
            </w:r>
          </w:p>
          <w:p w14:paraId="002395BC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14:paraId="7033F65B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F3E05">
              <w:rPr>
                <w:rFonts w:ascii="Times New Roman" w:eastAsia="Calibri" w:hAnsi="Times New Roman" w:cs="Times New Roman"/>
                <w:sz w:val="24"/>
                <w:szCs w:val="24"/>
              </w:rPr>
              <w:t>Выраженная эмоциональная речь педагога, привлекающая внимание детей.</w:t>
            </w:r>
          </w:p>
        </w:tc>
        <w:tc>
          <w:tcPr>
            <w:tcW w:w="3261" w:type="dxa"/>
          </w:tcPr>
          <w:p w14:paraId="147EEF95" w14:textId="77777777" w:rsidR="0042150C" w:rsidRPr="00F473CA" w:rsidRDefault="0042150C" w:rsidP="00605733">
            <w:pPr>
              <w:shd w:val="clear" w:color="auto" w:fill="FFFFFF"/>
              <w:spacing w:line="360" w:lineRule="auto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Под наблюдением воспитателя воспитанники смешивают фрукты в чаше блендера.</w:t>
            </w:r>
          </w:p>
          <w:p w14:paraId="64B9E5FE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3" w:type="dxa"/>
          </w:tcPr>
          <w:p w14:paraId="29E0BA89" w14:textId="29BB6902" w:rsidR="00CE2C26" w:rsidRDefault="00CE2C26" w:rsidP="00605733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>Самостоятельная деятельность детей.</w:t>
            </w:r>
          </w:p>
          <w:p w14:paraId="3C997EF4" w14:textId="76976A95" w:rsidR="0042150C" w:rsidRDefault="0042150C" w:rsidP="006057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t xml:space="preserve">Каждый ребенок выбирает себе фрукт и чистит его в индивидуальных одноразовых перчатках и </w:t>
            </w:r>
            <w:r w:rsidRPr="00F473C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  <w:lastRenderedPageBreak/>
              <w:t>делят апельсин на дольки, а банан на 4 части.</w:t>
            </w:r>
          </w:p>
          <w:p w14:paraId="2DB1FAF9" w14:textId="6283D536" w:rsidR="00CE2C26" w:rsidRPr="00CE2C26" w:rsidRDefault="00CE2C26" w:rsidP="00CE2C26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 и воспитателем приготовление смузи.</w:t>
            </w:r>
          </w:p>
          <w:p w14:paraId="67A83772" w14:textId="0D5269D0" w:rsidR="0042150C" w:rsidRPr="00C34450" w:rsidRDefault="0042150C" w:rsidP="00605733">
            <w:pPr>
              <w:spacing w:after="20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перекладывают фрукты в чашу блендера, </w:t>
            </w:r>
            <w:r w:rsidR="005C6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вместе с педагогом 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смешивают с помощью блендера.</w:t>
            </w:r>
          </w:p>
        </w:tc>
        <w:tc>
          <w:tcPr>
            <w:tcW w:w="2127" w:type="dxa"/>
          </w:tcPr>
          <w:p w14:paraId="3B640454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Расширять знания о пользе фруктов.</w:t>
            </w:r>
          </w:p>
        </w:tc>
        <w:tc>
          <w:tcPr>
            <w:tcW w:w="1985" w:type="dxa"/>
          </w:tcPr>
          <w:p w14:paraId="0706E449" w14:textId="141BBC59" w:rsidR="0042150C" w:rsidRDefault="00F25FC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Контроль приготовления смузи</w:t>
            </w:r>
          </w:p>
        </w:tc>
      </w:tr>
      <w:tr w:rsidR="0042150C" w14:paraId="37E3E802" w14:textId="77777777" w:rsidTr="00F25FCC">
        <w:trPr>
          <w:trHeight w:val="840"/>
        </w:trPr>
        <w:tc>
          <w:tcPr>
            <w:tcW w:w="1276" w:type="dxa"/>
          </w:tcPr>
          <w:p w14:paraId="29739D6F" w14:textId="77777777" w:rsidR="0042150C" w:rsidRPr="00F473CA" w:rsidRDefault="0042150C" w:rsidP="006057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этап</w:t>
            </w:r>
          </w:p>
          <w:p w14:paraId="536B792D" w14:textId="77777777" w:rsidR="0042150C" w:rsidRPr="00F473CA" w:rsidRDefault="0042150C" w:rsidP="0060573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14829F" w14:textId="77777777" w:rsidR="0042150C" w:rsidRPr="00186E0D" w:rsidRDefault="0042150C" w:rsidP="00605733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Выход из игровой ситуации</w:t>
            </w:r>
          </w:p>
        </w:tc>
        <w:tc>
          <w:tcPr>
            <w:tcW w:w="1843" w:type="dxa"/>
          </w:tcPr>
          <w:p w14:paraId="76E3EE57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Подведение итогов деятельности.</w:t>
            </w:r>
          </w:p>
        </w:tc>
        <w:tc>
          <w:tcPr>
            <w:tcW w:w="1985" w:type="dxa"/>
          </w:tcPr>
          <w:p w14:paraId="213B84FB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F3E05">
              <w:rPr>
                <w:rFonts w:ascii="Times New Roman" w:eastAsia="Calibri" w:hAnsi="Times New Roman" w:cs="Times New Roman"/>
                <w:sz w:val="24"/>
                <w:szCs w:val="24"/>
              </w:rPr>
              <w:t>Выраженная эмоциональная речь педагога, привлекающая внимание детей</w:t>
            </w:r>
          </w:p>
        </w:tc>
        <w:tc>
          <w:tcPr>
            <w:tcW w:w="3261" w:type="dxa"/>
          </w:tcPr>
          <w:p w14:paraId="036950F4" w14:textId="77777777" w:rsidR="0042150C" w:rsidRPr="00196B8E" w:rsidRDefault="0042150C" w:rsidP="00605733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Воспитатель: Ребята, мы сегодня с вами приготовили апельсиново-банановый смузи. Мы сделали с вами полезный и вкусный </w:t>
            </w:r>
            <w:r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напиток, который дает энергию, содержит массу витаминов, а готовить его легко и быстро. И вы в этом сегодня убедились!</w:t>
            </w:r>
          </w:p>
        </w:tc>
        <w:tc>
          <w:tcPr>
            <w:tcW w:w="1983" w:type="dxa"/>
          </w:tcPr>
          <w:p w14:paraId="7A5343DB" w14:textId="0E2BCA29" w:rsidR="0042150C" w:rsidRPr="00F473CA" w:rsidRDefault="00EE5EB2" w:rsidP="006057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Самостоятельная </w:t>
            </w:r>
            <w:r w:rsidR="00A70F68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="00A70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70F68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  <w:r w:rsidR="00006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 </w:t>
            </w:r>
            <w:r w:rsidR="0042150C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разливание </w:t>
            </w:r>
            <w:r w:rsidR="0042150C" w:rsidRPr="00F4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смузи по стаканам.</w:t>
            </w:r>
          </w:p>
          <w:p w14:paraId="675F10A2" w14:textId="3D1FBC33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127" w:type="dxa"/>
          </w:tcPr>
          <w:p w14:paraId="450DFC3B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Дети получили положительные эмоции.</w:t>
            </w:r>
          </w:p>
        </w:tc>
        <w:tc>
          <w:tcPr>
            <w:tcW w:w="1985" w:type="dxa"/>
          </w:tcPr>
          <w:p w14:paraId="4492340E" w14:textId="77777777" w:rsidR="0042150C" w:rsidRDefault="0042150C" w:rsidP="00605733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Наблюдение за эмоциональным откликом детей.</w:t>
            </w:r>
          </w:p>
        </w:tc>
      </w:tr>
    </w:tbl>
    <w:p w14:paraId="407D3684" w14:textId="6DA80F09" w:rsidR="00A0426D" w:rsidRDefault="00A0426D" w:rsidP="0042150C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A0426D" w:rsidSect="00F473C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4AAF14DE" w14:textId="2B830EB6" w:rsidR="00583CAD" w:rsidRPr="00152072" w:rsidRDefault="00583CAD" w:rsidP="00152072">
      <w:pPr>
        <w:pStyle w:val="a7"/>
        <w:numPr>
          <w:ilvl w:val="0"/>
          <w:numId w:val="2"/>
        </w:num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5207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Список литературы, источников,</w:t>
      </w:r>
      <w:r w:rsidR="00905E31" w:rsidRPr="0015207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5207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ресурсов в сети Интернет</w:t>
      </w:r>
    </w:p>
    <w:p w14:paraId="13CB021B" w14:textId="77777777" w:rsidR="00152072" w:rsidRPr="00F82CC5" w:rsidRDefault="0042150C" w:rsidP="00F82C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2CC5">
        <w:rPr>
          <w:rFonts w:ascii="Times New Roman" w:hAnsi="Times New Roman" w:cs="Times New Roman"/>
          <w:b/>
          <w:bCs/>
          <w:sz w:val="24"/>
          <w:szCs w:val="24"/>
        </w:rPr>
        <w:t>Для педагога:</w:t>
      </w:r>
    </w:p>
    <w:p w14:paraId="545A6338" w14:textId="77777777" w:rsidR="00152072" w:rsidRPr="00152072" w:rsidRDefault="00152072" w:rsidP="00152072">
      <w:pPr>
        <w:pStyle w:val="a7"/>
        <w:shd w:val="clear" w:color="auto" w:fill="FFFFFF"/>
        <w:spacing w:after="0" w:line="360" w:lineRule="auto"/>
        <w:ind w:left="780"/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  <w:r w:rsidRPr="001520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Виноградова Н. Ф. «Рассказы – загадки о природе», «</w:t>
      </w:r>
      <w:proofErr w:type="spellStart"/>
      <w:r w:rsidRPr="001520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>Вентана</w:t>
      </w:r>
      <w:proofErr w:type="spellEnd"/>
      <w:r w:rsidRPr="00152072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  <w:t xml:space="preserve"> – Граф», 2007 г.</w:t>
      </w:r>
    </w:p>
    <w:p w14:paraId="592D9DA2" w14:textId="6E1C7250" w:rsidR="00152072" w:rsidRPr="00152072" w:rsidRDefault="0042150C" w:rsidP="00152072">
      <w:pPr>
        <w:pStyle w:val="a7"/>
        <w:shd w:val="clear" w:color="auto" w:fill="FFFFFF"/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72">
        <w:rPr>
          <w:rFonts w:ascii="Times New Roman" w:hAnsi="Times New Roman" w:cs="Times New Roman"/>
          <w:sz w:val="24"/>
          <w:szCs w:val="24"/>
        </w:rPr>
        <w:t xml:space="preserve"> </w:t>
      </w:r>
      <w:r w:rsidR="00152072" w:rsidRPr="00152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Интересные факты про апельсин</w:t>
      </w:r>
    </w:p>
    <w:p w14:paraId="2C3648C5" w14:textId="77777777" w:rsidR="00152072" w:rsidRPr="00152072" w:rsidRDefault="00152072" w:rsidP="0015207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Энциклопедия для детей «Фрукты»</w:t>
      </w:r>
    </w:p>
    <w:p w14:paraId="273C5104" w14:textId="77777777" w:rsidR="00152072" w:rsidRPr="00152072" w:rsidRDefault="00152072" w:rsidP="00152072">
      <w:pPr>
        <w:shd w:val="clear" w:color="auto" w:fill="FFFFFF"/>
        <w:spacing w:after="0" w:line="360" w:lineRule="auto"/>
        <w:ind w:left="360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>Большая детская энциклопедия. Растения – М.: 2009г.</w:t>
      </w:r>
      <w:r w:rsidRPr="0015207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AA73906" w14:textId="77777777" w:rsidR="00152072" w:rsidRPr="00152072" w:rsidRDefault="00152072" w:rsidP="00152072">
      <w:pPr>
        <w:shd w:val="clear" w:color="auto" w:fill="FFFFFF"/>
        <w:spacing w:after="0" w:line="360" w:lineRule="auto"/>
        <w:ind w:left="36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5207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Замечательные опыты с простыми вещами». Стивен У. </w:t>
      </w:r>
      <w:proofErr w:type="spellStart"/>
      <w:proofErr w:type="gramStart"/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Мойе</w:t>
      </w:r>
      <w:proofErr w:type="spellEnd"/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М.</w:t>
      </w:r>
      <w:proofErr w:type="gramEnd"/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4FB061CD" w14:textId="77777777" w:rsidR="00F82CC5" w:rsidRDefault="00152072" w:rsidP="00F82CC5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Эксперименты с овощами, фруктами и другими продуктами.       Издательство ООО "</w:t>
      </w:r>
      <w:proofErr w:type="spellStart"/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152072">
        <w:rPr>
          <w:rStyle w:val="c0"/>
          <w:rFonts w:ascii="Times New Roman" w:hAnsi="Times New Roman" w:cs="Times New Roman"/>
          <w:color w:val="000000"/>
          <w:sz w:val="24"/>
          <w:szCs w:val="24"/>
        </w:rPr>
        <w:t>", 2013г.</w:t>
      </w:r>
    </w:p>
    <w:p w14:paraId="22CD763D" w14:textId="039A40B0" w:rsidR="0042150C" w:rsidRPr="00F82CC5" w:rsidRDefault="0042150C" w:rsidP="00F82C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CC5">
        <w:rPr>
          <w:rFonts w:ascii="Times New Roman" w:hAnsi="Times New Roman" w:cs="Times New Roman"/>
          <w:b/>
          <w:bCs/>
          <w:sz w:val="24"/>
          <w:szCs w:val="24"/>
        </w:rPr>
        <w:t>Для родителей:</w:t>
      </w:r>
      <w:r w:rsidRPr="00152072">
        <w:t xml:space="preserve"> </w:t>
      </w:r>
      <w:hyperlink r:id="rId8" w:history="1">
        <w:r w:rsidRPr="00104FF9">
          <w:rPr>
            <w:rStyle w:val="a8"/>
          </w:rPr>
          <w:t>https://povar.ru/recipes/bananovo-apelsinovyi_smuzi-37844.html</w:t>
        </w:r>
      </w:hyperlink>
    </w:p>
    <w:p w14:paraId="231977E5" w14:textId="3F3DB4D0" w:rsidR="00583CAD" w:rsidRPr="0042150C" w:rsidRDefault="00583CAD" w:rsidP="0042150C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02715AF" w14:textId="77777777" w:rsidR="00583CAD" w:rsidRDefault="00583CAD" w:rsidP="00A3000B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F49C548" w14:textId="77777777" w:rsidR="00395C53" w:rsidRDefault="00395C53" w:rsidP="00A3000B">
      <w:pPr>
        <w:pStyle w:val="a3"/>
        <w:shd w:val="clear" w:color="auto" w:fill="FFFFFF"/>
        <w:spacing w:before="0" w:beforeAutospacing="0" w:after="0" w:afterAutospacing="0" w:line="360" w:lineRule="auto"/>
      </w:pPr>
    </w:p>
    <w:p w14:paraId="57E921D9" w14:textId="77777777" w:rsidR="00395C53" w:rsidRDefault="00395C53" w:rsidP="00A3000B">
      <w:pPr>
        <w:pStyle w:val="a3"/>
        <w:shd w:val="clear" w:color="auto" w:fill="FFFFFF"/>
        <w:spacing w:before="0" w:beforeAutospacing="0" w:after="0" w:afterAutospacing="0" w:line="360" w:lineRule="auto"/>
      </w:pPr>
    </w:p>
    <w:p w14:paraId="7942A40D" w14:textId="77777777" w:rsidR="00395C53" w:rsidRDefault="00395C53" w:rsidP="00A3000B">
      <w:pPr>
        <w:pStyle w:val="a3"/>
        <w:shd w:val="clear" w:color="auto" w:fill="FFFFFF"/>
        <w:spacing w:before="0" w:beforeAutospacing="0" w:after="0" w:afterAutospacing="0" w:line="360" w:lineRule="auto"/>
      </w:pPr>
    </w:p>
    <w:p w14:paraId="2C52906A" w14:textId="7E32F4DB" w:rsidR="00FE2EBF" w:rsidRPr="002420F6" w:rsidRDefault="001C3A3B" w:rsidP="002420F6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</w:rPr>
      </w:pPr>
      <w:r>
        <w:rPr>
          <w:noProof/>
        </w:rPr>
        <w:t xml:space="preserve">             </w:t>
      </w:r>
    </w:p>
    <w:sectPr w:rsidR="00FE2EBF" w:rsidRPr="002420F6" w:rsidSect="00A0426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95CA" w14:textId="77777777" w:rsidR="0011498D" w:rsidRDefault="0011498D" w:rsidP="00B65718">
      <w:pPr>
        <w:spacing w:after="0" w:line="240" w:lineRule="auto"/>
      </w:pPr>
      <w:r>
        <w:separator/>
      </w:r>
    </w:p>
  </w:endnote>
  <w:endnote w:type="continuationSeparator" w:id="0">
    <w:p w14:paraId="1866ED40" w14:textId="77777777" w:rsidR="0011498D" w:rsidRDefault="0011498D" w:rsidP="00B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F56C" w14:textId="77777777" w:rsidR="0011498D" w:rsidRDefault="0011498D" w:rsidP="00B65718">
      <w:pPr>
        <w:spacing w:after="0" w:line="240" w:lineRule="auto"/>
      </w:pPr>
      <w:r>
        <w:separator/>
      </w:r>
    </w:p>
  </w:footnote>
  <w:footnote w:type="continuationSeparator" w:id="0">
    <w:p w14:paraId="50293C3A" w14:textId="77777777" w:rsidR="0011498D" w:rsidRDefault="0011498D" w:rsidP="00B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2B3"/>
    <w:multiLevelType w:val="multilevel"/>
    <w:tmpl w:val="0262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87E34"/>
    <w:multiLevelType w:val="multilevel"/>
    <w:tmpl w:val="EC984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31490B"/>
    <w:multiLevelType w:val="hybridMultilevel"/>
    <w:tmpl w:val="C452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A4A"/>
    <w:multiLevelType w:val="hybridMultilevel"/>
    <w:tmpl w:val="9CEC9A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546DE"/>
    <w:multiLevelType w:val="multilevel"/>
    <w:tmpl w:val="CD38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671EA"/>
    <w:multiLevelType w:val="multilevel"/>
    <w:tmpl w:val="C5583A0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6" w15:restartNumberingAfterBreak="0">
    <w:nsid w:val="4D736762"/>
    <w:multiLevelType w:val="multilevel"/>
    <w:tmpl w:val="CD7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24330"/>
    <w:multiLevelType w:val="multilevel"/>
    <w:tmpl w:val="EF5AE92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08"/>
    <w:rsid w:val="00000427"/>
    <w:rsid w:val="000060FB"/>
    <w:rsid w:val="00006C77"/>
    <w:rsid w:val="00010FED"/>
    <w:rsid w:val="00044B15"/>
    <w:rsid w:val="00056A62"/>
    <w:rsid w:val="000968E4"/>
    <w:rsid w:val="000A25CE"/>
    <w:rsid w:val="000C045C"/>
    <w:rsid w:val="000C4120"/>
    <w:rsid w:val="00104FF9"/>
    <w:rsid w:val="00107393"/>
    <w:rsid w:val="0011498D"/>
    <w:rsid w:val="0013623E"/>
    <w:rsid w:val="00152072"/>
    <w:rsid w:val="001665DB"/>
    <w:rsid w:val="00181F59"/>
    <w:rsid w:val="00185269"/>
    <w:rsid w:val="001C3A3B"/>
    <w:rsid w:val="001E356B"/>
    <w:rsid w:val="001F0730"/>
    <w:rsid w:val="001F294B"/>
    <w:rsid w:val="0020464D"/>
    <w:rsid w:val="00216AAD"/>
    <w:rsid w:val="002420F6"/>
    <w:rsid w:val="00256D48"/>
    <w:rsid w:val="002772CD"/>
    <w:rsid w:val="002805C5"/>
    <w:rsid w:val="002D265F"/>
    <w:rsid w:val="002F5FC7"/>
    <w:rsid w:val="00303F1D"/>
    <w:rsid w:val="00342888"/>
    <w:rsid w:val="00344596"/>
    <w:rsid w:val="003456D3"/>
    <w:rsid w:val="003568D4"/>
    <w:rsid w:val="00357980"/>
    <w:rsid w:val="00361E2B"/>
    <w:rsid w:val="00383D6D"/>
    <w:rsid w:val="00395C53"/>
    <w:rsid w:val="003B6073"/>
    <w:rsid w:val="003F0D4C"/>
    <w:rsid w:val="0041558E"/>
    <w:rsid w:val="004174F9"/>
    <w:rsid w:val="0042150C"/>
    <w:rsid w:val="0043616A"/>
    <w:rsid w:val="0053152B"/>
    <w:rsid w:val="00534123"/>
    <w:rsid w:val="00537F79"/>
    <w:rsid w:val="00565E88"/>
    <w:rsid w:val="00583CAD"/>
    <w:rsid w:val="0058509C"/>
    <w:rsid w:val="005C66C8"/>
    <w:rsid w:val="006557F3"/>
    <w:rsid w:val="0066287A"/>
    <w:rsid w:val="00683C13"/>
    <w:rsid w:val="0068658B"/>
    <w:rsid w:val="006A4335"/>
    <w:rsid w:val="006A6C82"/>
    <w:rsid w:val="006E4D55"/>
    <w:rsid w:val="00703FB1"/>
    <w:rsid w:val="00712F91"/>
    <w:rsid w:val="00733A28"/>
    <w:rsid w:val="007356CC"/>
    <w:rsid w:val="00735C59"/>
    <w:rsid w:val="00743438"/>
    <w:rsid w:val="0077480D"/>
    <w:rsid w:val="0078428C"/>
    <w:rsid w:val="00791234"/>
    <w:rsid w:val="007C0D7C"/>
    <w:rsid w:val="007C336B"/>
    <w:rsid w:val="007E7EBA"/>
    <w:rsid w:val="007F6EF4"/>
    <w:rsid w:val="0083063B"/>
    <w:rsid w:val="00831BD8"/>
    <w:rsid w:val="00840DA1"/>
    <w:rsid w:val="00871A65"/>
    <w:rsid w:val="008877A7"/>
    <w:rsid w:val="008A7208"/>
    <w:rsid w:val="008E2B79"/>
    <w:rsid w:val="008E3D95"/>
    <w:rsid w:val="008E63B1"/>
    <w:rsid w:val="00905E31"/>
    <w:rsid w:val="00916432"/>
    <w:rsid w:val="00942E2A"/>
    <w:rsid w:val="00963D8D"/>
    <w:rsid w:val="009B6A10"/>
    <w:rsid w:val="009E10D2"/>
    <w:rsid w:val="009E4BE9"/>
    <w:rsid w:val="009F5E29"/>
    <w:rsid w:val="00A0426D"/>
    <w:rsid w:val="00A062EE"/>
    <w:rsid w:val="00A3000B"/>
    <w:rsid w:val="00A33040"/>
    <w:rsid w:val="00A43439"/>
    <w:rsid w:val="00A50950"/>
    <w:rsid w:val="00A70F68"/>
    <w:rsid w:val="00A752F9"/>
    <w:rsid w:val="00A77C6A"/>
    <w:rsid w:val="00A85AC0"/>
    <w:rsid w:val="00A92A73"/>
    <w:rsid w:val="00AA2034"/>
    <w:rsid w:val="00AC37D3"/>
    <w:rsid w:val="00AC74E2"/>
    <w:rsid w:val="00B13195"/>
    <w:rsid w:val="00B23D90"/>
    <w:rsid w:val="00B447C0"/>
    <w:rsid w:val="00B4573D"/>
    <w:rsid w:val="00B5670C"/>
    <w:rsid w:val="00B65718"/>
    <w:rsid w:val="00B661B5"/>
    <w:rsid w:val="00B8030D"/>
    <w:rsid w:val="00B86CB7"/>
    <w:rsid w:val="00BA12A1"/>
    <w:rsid w:val="00C0194C"/>
    <w:rsid w:val="00C13C76"/>
    <w:rsid w:val="00C500D3"/>
    <w:rsid w:val="00CC5635"/>
    <w:rsid w:val="00CE2C26"/>
    <w:rsid w:val="00CF285F"/>
    <w:rsid w:val="00D563E3"/>
    <w:rsid w:val="00D73497"/>
    <w:rsid w:val="00D76669"/>
    <w:rsid w:val="00D83EEF"/>
    <w:rsid w:val="00DB0AEE"/>
    <w:rsid w:val="00DB370C"/>
    <w:rsid w:val="00DD7739"/>
    <w:rsid w:val="00E1723A"/>
    <w:rsid w:val="00E21EBC"/>
    <w:rsid w:val="00E45B01"/>
    <w:rsid w:val="00E949C8"/>
    <w:rsid w:val="00E971EE"/>
    <w:rsid w:val="00EC1879"/>
    <w:rsid w:val="00EE5EB2"/>
    <w:rsid w:val="00F01CA7"/>
    <w:rsid w:val="00F25FCC"/>
    <w:rsid w:val="00F31B75"/>
    <w:rsid w:val="00F36364"/>
    <w:rsid w:val="00F473CA"/>
    <w:rsid w:val="00F47C98"/>
    <w:rsid w:val="00F512FA"/>
    <w:rsid w:val="00F55554"/>
    <w:rsid w:val="00F722E0"/>
    <w:rsid w:val="00F82CC5"/>
    <w:rsid w:val="00F967F9"/>
    <w:rsid w:val="00FC3763"/>
    <w:rsid w:val="00FD02B1"/>
    <w:rsid w:val="00FD52A8"/>
    <w:rsid w:val="00FE2EBF"/>
    <w:rsid w:val="00FE502D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C2FD"/>
  <w15:chartTrackingRefBased/>
  <w15:docId w15:val="{76D116EC-A540-4A67-B9C6-A912809E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5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EB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EB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styleId="a4">
    <w:name w:val="Strong"/>
    <w:basedOn w:val="a0"/>
    <w:uiPriority w:val="22"/>
    <w:qFormat/>
    <w:rsid w:val="00FE2EBF"/>
    <w:rPr>
      <w:b/>
      <w:bCs/>
    </w:rPr>
  </w:style>
  <w:style w:type="table" w:styleId="a5">
    <w:name w:val="Table Grid"/>
    <w:basedOn w:val="a1"/>
    <w:uiPriority w:val="39"/>
    <w:rsid w:val="00FE2E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locked/>
    <w:rsid w:val="00FE2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FE2EBF"/>
    <w:pPr>
      <w:widowControl w:val="0"/>
      <w:shd w:val="clear" w:color="auto" w:fill="FFFFFF"/>
      <w:spacing w:before="300" w:after="0" w:line="317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FE2EB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E2EBF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FE2EBF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2EBF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3">
    <w:name w:val="Основной текст3"/>
    <w:basedOn w:val="a"/>
    <w:rsid w:val="00FE2EBF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customStyle="1" w:styleId="a9">
    <w:name w:val="Колонтитул_"/>
    <w:basedOn w:val="a0"/>
    <w:link w:val="aa"/>
    <w:rsid w:val="00FE2EBF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6"/>
    <w:rsid w:val="00FE2E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a">
    <w:name w:val="Колонтитул"/>
    <w:basedOn w:val="a"/>
    <w:link w:val="a9"/>
    <w:rsid w:val="00FE2EB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c5">
    <w:name w:val="c5"/>
    <w:basedOn w:val="a0"/>
    <w:rsid w:val="00FE2EBF"/>
  </w:style>
  <w:style w:type="paragraph" w:styleId="ab">
    <w:name w:val="No Spacing"/>
    <w:uiPriority w:val="1"/>
    <w:qFormat/>
    <w:rsid w:val="0010739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395C53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B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5718"/>
  </w:style>
  <w:style w:type="paragraph" w:styleId="af">
    <w:name w:val="footer"/>
    <w:basedOn w:val="a"/>
    <w:link w:val="af0"/>
    <w:uiPriority w:val="99"/>
    <w:unhideWhenUsed/>
    <w:rsid w:val="00B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5718"/>
  </w:style>
  <w:style w:type="character" w:customStyle="1" w:styleId="20">
    <w:name w:val="Заголовок 2 Знак"/>
    <w:basedOn w:val="a0"/>
    <w:link w:val="2"/>
    <w:uiPriority w:val="9"/>
    <w:rsid w:val="007356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-styler">
    <w:name w:val="text-styler"/>
    <w:basedOn w:val="a0"/>
    <w:rsid w:val="007356CC"/>
  </w:style>
  <w:style w:type="character" w:customStyle="1" w:styleId="misspellerror">
    <w:name w:val="misspell__error"/>
    <w:basedOn w:val="a0"/>
    <w:rsid w:val="007356CC"/>
  </w:style>
  <w:style w:type="character" w:customStyle="1" w:styleId="button2text">
    <w:name w:val="button2__text"/>
    <w:basedOn w:val="a0"/>
    <w:rsid w:val="007356CC"/>
  </w:style>
  <w:style w:type="paragraph" w:customStyle="1" w:styleId="serp-item">
    <w:name w:val="serp-item"/>
    <w:basedOn w:val="a"/>
    <w:rsid w:val="0073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2072"/>
  </w:style>
  <w:style w:type="character" w:customStyle="1" w:styleId="c1">
    <w:name w:val="c1"/>
    <w:basedOn w:val="a0"/>
    <w:rsid w:val="00152072"/>
  </w:style>
  <w:style w:type="paragraph" w:customStyle="1" w:styleId="c12">
    <w:name w:val="c12"/>
    <w:basedOn w:val="a"/>
    <w:rsid w:val="0015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1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68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var.ru/recipes/bananovo-apelsinovyi_smuzi-378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8189-3173-41A1-BC5E-D671FEFF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4721621</dc:creator>
  <cp:keywords/>
  <dc:description/>
  <cp:lastModifiedBy>Методист</cp:lastModifiedBy>
  <cp:revision>9</cp:revision>
  <cp:lastPrinted>2021-09-15T06:17:00Z</cp:lastPrinted>
  <dcterms:created xsi:type="dcterms:W3CDTF">2021-10-18T11:16:00Z</dcterms:created>
  <dcterms:modified xsi:type="dcterms:W3CDTF">2021-10-18T11:19:00Z</dcterms:modified>
</cp:coreProperties>
</file>