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48" w:rsidRPr="00420F48" w:rsidRDefault="00DC4DD5" w:rsidP="004822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 НОД</w:t>
      </w:r>
    </w:p>
    <w:p w:rsidR="00420F48" w:rsidRPr="00420F48" w:rsidRDefault="00420F48" w:rsidP="00420F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занятия:</w:t>
      </w:r>
      <w:r w:rsidRPr="0042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Викторина «Спасибо за Победу!»</w:t>
      </w:r>
    </w:p>
    <w:p w:rsidR="00420F48" w:rsidRPr="00420F48" w:rsidRDefault="00420F48" w:rsidP="00420F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группа:</w:t>
      </w:r>
      <w:r w:rsidRPr="0042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старшая группа </w:t>
      </w:r>
    </w:p>
    <w:p w:rsidR="00420F48" w:rsidRPr="00420F48" w:rsidRDefault="00420F48" w:rsidP="00420F48">
      <w:pPr>
        <w:widowControl w:val="0"/>
        <w:spacing w:after="0" w:line="360" w:lineRule="auto"/>
        <w:rPr>
          <w:rFonts w:ascii="Times New Roman" w:eastAsia="Arial" w:hAnsi="Times New Roman" w:cs="Times New Roman"/>
          <w:spacing w:val="6"/>
          <w:sz w:val="24"/>
          <w:szCs w:val="24"/>
        </w:rPr>
      </w:pPr>
      <w:r w:rsidRPr="00420F48">
        <w:rPr>
          <w:rFonts w:ascii="Times New Roman" w:eastAsia="Arial" w:hAnsi="Times New Roman" w:cs="Times New Roman"/>
          <w:b/>
          <w:spacing w:val="6"/>
          <w:sz w:val="24"/>
          <w:szCs w:val="24"/>
        </w:rPr>
        <w:t xml:space="preserve">Образовательная технология: </w:t>
      </w:r>
      <w:r w:rsidRPr="00420F48">
        <w:rPr>
          <w:rFonts w:ascii="Times New Roman" w:eastAsia="Arial" w:hAnsi="Times New Roman" w:cs="Times New Roman"/>
          <w:spacing w:val="6"/>
          <w:sz w:val="24"/>
          <w:szCs w:val="24"/>
        </w:rPr>
        <w:t>технология ТРИЗ</w:t>
      </w:r>
      <w:r w:rsidRPr="00420F48">
        <w:rPr>
          <w:rFonts w:ascii="Times New Roman" w:eastAsia="Arial" w:hAnsi="Times New Roman" w:cs="Times New Roman"/>
          <w:b/>
          <w:spacing w:val="6"/>
          <w:sz w:val="24"/>
          <w:szCs w:val="24"/>
        </w:rPr>
        <w:t xml:space="preserve">, </w:t>
      </w:r>
      <w:r w:rsidRPr="00420F48">
        <w:rPr>
          <w:rFonts w:ascii="Times New Roman" w:eastAsia="Arial" w:hAnsi="Times New Roman" w:cs="Times New Roman"/>
          <w:spacing w:val="6"/>
          <w:sz w:val="24"/>
          <w:szCs w:val="24"/>
        </w:rPr>
        <w:t xml:space="preserve">игровая технология,  информационно - </w:t>
      </w:r>
      <w:proofErr w:type="gramStart"/>
      <w:r w:rsidRPr="00420F48">
        <w:rPr>
          <w:rFonts w:ascii="Times New Roman" w:eastAsia="Arial" w:hAnsi="Times New Roman" w:cs="Times New Roman"/>
          <w:spacing w:val="6"/>
          <w:sz w:val="24"/>
          <w:szCs w:val="24"/>
        </w:rPr>
        <w:t>технологические</w:t>
      </w:r>
      <w:proofErr w:type="gramEnd"/>
      <w:r w:rsidRPr="00420F48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технология, </w:t>
      </w:r>
      <w:proofErr w:type="spellStart"/>
      <w:r w:rsidRPr="00420F48">
        <w:rPr>
          <w:rFonts w:ascii="Times New Roman" w:eastAsia="Arial" w:hAnsi="Times New Roman" w:cs="Times New Roman"/>
          <w:spacing w:val="6"/>
          <w:sz w:val="24"/>
          <w:szCs w:val="24"/>
        </w:rPr>
        <w:t>здоровьесберегающая</w:t>
      </w:r>
      <w:proofErr w:type="spellEnd"/>
      <w:r w:rsidRPr="00420F48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технология.</w:t>
      </w:r>
    </w:p>
    <w:p w:rsidR="00420F48" w:rsidRPr="00420F48" w:rsidRDefault="00420F48" w:rsidP="00420F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занятия в изучаемой теме: </w:t>
      </w:r>
      <w:r w:rsidRPr="00420F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 является одним из этапов  реализации мероприятий, посвящённых году Памяти и Славы.</w:t>
      </w:r>
    </w:p>
    <w:p w:rsidR="00420F48" w:rsidRPr="00420F48" w:rsidRDefault="00420F48" w:rsidP="00420F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42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патриотизма, гражданской позиции воспитанников, любви, ответственности за историческое прошлое, гордости за свою родину, сохранение дружбы между народами.</w:t>
      </w:r>
    </w:p>
    <w:p w:rsidR="00420F48" w:rsidRPr="00420F48" w:rsidRDefault="00420F48" w:rsidP="00420F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20F48" w:rsidRPr="00420F48" w:rsidRDefault="00420F48" w:rsidP="00420F4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 знания детей о Великой Отечественной войне.</w:t>
      </w:r>
    </w:p>
    <w:p w:rsidR="00420F48" w:rsidRPr="00420F48" w:rsidRDefault="00420F48" w:rsidP="00420F4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чувства коллективизма, взаимовыручку, дружескую поддержку при выборе правильного ответа, объективное отношение к ответам сверстников.</w:t>
      </w:r>
    </w:p>
    <w:p w:rsidR="00420F48" w:rsidRPr="00420F48" w:rsidRDefault="00420F48" w:rsidP="00420F4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познавательный интерес в ходе организованной деятельности.</w:t>
      </w:r>
    </w:p>
    <w:p w:rsidR="00420F48" w:rsidRPr="00420F48" w:rsidRDefault="00420F48" w:rsidP="00420F4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20F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гордости за свой народ, благодарности к ветеранам войны и труженикам тыла.</w:t>
      </w:r>
    </w:p>
    <w:p w:rsidR="00420F48" w:rsidRPr="00420F48" w:rsidRDefault="00420F48" w:rsidP="00420F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20F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Словарная работа: </w:t>
      </w:r>
    </w:p>
    <w:p w:rsidR="00420F48" w:rsidRPr="00420F48" w:rsidRDefault="00420F48" w:rsidP="00420F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Обогащение: реактивное орудие «Катюша»,  танк «Т -34», песня «Священная война»,  диктор Левитан Ю. Б. </w:t>
      </w:r>
    </w:p>
    <w:p w:rsidR="00420F48" w:rsidRPr="00420F48" w:rsidRDefault="00420F48" w:rsidP="00420F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F4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Активизация: танкист, военный лётчик, десантник, сапёр, артиллерист, разведчик, вечный огонь.</w:t>
      </w:r>
    </w:p>
    <w:p w:rsidR="00420F48" w:rsidRPr="00420F48" w:rsidRDefault="00420F48" w:rsidP="00420F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 результаты:</w:t>
      </w:r>
    </w:p>
    <w:p w:rsidR="00420F48" w:rsidRPr="00420F48" w:rsidRDefault="00420F48" w:rsidP="00420F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F48">
        <w:rPr>
          <w:rFonts w:ascii="Times New Roman" w:eastAsia="Calibri" w:hAnsi="Times New Roman" w:cs="Times New Roman"/>
          <w:sz w:val="24"/>
          <w:szCs w:val="24"/>
        </w:rPr>
        <w:t>Овладеть знаниями и представлениями о Великой Отечественной войне, установлению причинно-следственных связей, обобщению,</w:t>
      </w:r>
      <w:r w:rsidRPr="00420F48">
        <w:rPr>
          <w:sz w:val="24"/>
          <w:szCs w:val="24"/>
        </w:rPr>
        <w:t xml:space="preserve"> </w:t>
      </w:r>
      <w:r w:rsidRPr="00420F48">
        <w:rPr>
          <w:rFonts w:ascii="Times New Roman" w:eastAsia="Calibri" w:hAnsi="Times New Roman" w:cs="Times New Roman"/>
          <w:sz w:val="24"/>
          <w:szCs w:val="24"/>
        </w:rPr>
        <w:t>владеть устной речью,  развитое творческое воображение; взаимодействовать со сверстниками и взрослыми, договариваться, учитывать интересы и чувства других, умение работать в команде.</w:t>
      </w:r>
      <w:r w:rsidRPr="00420F48">
        <w:rPr>
          <w:rFonts w:ascii="Times New Roman" w:hAnsi="Times New Roman"/>
          <w:sz w:val="24"/>
          <w:szCs w:val="24"/>
        </w:rPr>
        <w:t xml:space="preserve"> Проявляют активность, настойчивость во время обсуждений, аргументируют и отстаивают свою точку зрения, приходят к коллективному решению.</w:t>
      </w:r>
      <w:r w:rsidRPr="00420F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0F48" w:rsidRPr="00420F48" w:rsidRDefault="00420F48" w:rsidP="00420F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Ресурсы: </w:t>
      </w:r>
      <w:r w:rsidRPr="00420F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телевизор, музыкальный центр, интерактивная панель (интерактивная игра «</w:t>
      </w:r>
      <w:proofErr w:type="spellStart"/>
      <w:r w:rsidRPr="00420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420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«Военная техника»), презентация по викторине «Спасибо за Победу!» Иллюстрации о ВОВ, разрезные картинки (танк, самолёт, реактивное орудие «Катюша»).</w:t>
      </w:r>
    </w:p>
    <w:p w:rsidR="00420F48" w:rsidRPr="00420F48" w:rsidRDefault="00420F48" w:rsidP="00420F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F4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листы, звёздочки, колокольчики, счётные палочки, карты – схемы для работы со счётными палочками</w:t>
      </w:r>
      <w:proofErr w:type="gramStart"/>
      <w:r w:rsidRPr="00420F4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420F48" w:rsidRPr="00420F48" w:rsidRDefault="00420F48" w:rsidP="00420F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48" w:rsidRPr="00420F48" w:rsidRDefault="00420F48" w:rsidP="00420F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bidi="en-US"/>
        </w:rPr>
      </w:pPr>
      <w:r w:rsidRPr="00420F48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Ход </w:t>
      </w:r>
      <w:r w:rsidR="00BF7F63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НОД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8"/>
        <w:gridCol w:w="3832"/>
        <w:gridCol w:w="2956"/>
        <w:gridCol w:w="2550"/>
        <w:gridCol w:w="2950"/>
      </w:tblGrid>
      <w:tr w:rsidR="00420F48" w:rsidRPr="00420F48" w:rsidTr="006310B7">
        <w:tc>
          <w:tcPr>
            <w:tcW w:w="2538" w:type="dxa"/>
          </w:tcPr>
          <w:p w:rsidR="00420F48" w:rsidRPr="00420F48" w:rsidRDefault="00420F48" w:rsidP="00420F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занятия</w:t>
            </w:r>
          </w:p>
        </w:tc>
        <w:tc>
          <w:tcPr>
            <w:tcW w:w="4140" w:type="dxa"/>
          </w:tcPr>
          <w:p w:rsidR="00420F48" w:rsidRPr="00420F48" w:rsidRDefault="00420F48" w:rsidP="00420F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и деятельность воспитателя</w:t>
            </w:r>
          </w:p>
        </w:tc>
        <w:tc>
          <w:tcPr>
            <w:tcW w:w="3060" w:type="dxa"/>
          </w:tcPr>
          <w:p w:rsidR="00420F48" w:rsidRPr="00420F48" w:rsidRDefault="00420F48" w:rsidP="00420F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воспитанников и родителей</w:t>
            </w:r>
          </w:p>
        </w:tc>
        <w:tc>
          <w:tcPr>
            <w:tcW w:w="2609" w:type="dxa"/>
          </w:tcPr>
          <w:p w:rsidR="00420F48" w:rsidRPr="00420F48" w:rsidRDefault="00420F48" w:rsidP="00420F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3087" w:type="dxa"/>
          </w:tcPr>
          <w:p w:rsidR="00420F48" w:rsidRPr="00420F48" w:rsidRDefault="00420F48" w:rsidP="00420F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УУД (универсальные учебные действия)</w:t>
            </w:r>
          </w:p>
        </w:tc>
      </w:tr>
      <w:tr w:rsidR="00420F48" w:rsidRPr="00420F48" w:rsidTr="006310B7">
        <w:tc>
          <w:tcPr>
            <w:tcW w:w="2538" w:type="dxa"/>
          </w:tcPr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.Вводная часть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2.Мотивационный момент</w:t>
            </w:r>
          </w:p>
        </w:tc>
        <w:tc>
          <w:tcPr>
            <w:tcW w:w="4140" w:type="dxa"/>
          </w:tcPr>
          <w:p w:rsid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 xml:space="preserve">Добрый день, дорогие ребята, уважаемые гости. С каждым годом всё дальше от нас героические и трагические годы Великой Отечественной войны.  В этом году вся страна празднует 75 - </w:t>
            </w:r>
            <w:proofErr w:type="spellStart"/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 w:rsidRPr="00420F48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Победы в ВОВ.</w:t>
            </w:r>
          </w:p>
          <w:p w:rsidR="004822CC" w:rsidRPr="00420F48" w:rsidRDefault="004822CC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воспитателем стихотворения </w:t>
            </w: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Владимов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420F48" w:rsidRPr="00420F48" w:rsidRDefault="00420F48" w:rsidP="00420F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 xml:space="preserve">Наш долг - хранить память об этом подвиге, уважение к стойкости и мужеству, беззаветной любви к своему </w:t>
            </w:r>
            <w:r w:rsidRPr="00420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отечеству и передать это следующим поколениям. Сколько бы лет не прошло с того момента, когда началась война, в памяти народной всегда будут живы безмерные страдания и огромное мужество народа. Не ради славы воевали и погибали люди, а ради жизни на земле. </w:t>
            </w:r>
            <w:r w:rsidRPr="00420F48">
              <w:rPr>
                <w:rFonts w:ascii="Times New Roman" w:hAnsi="Times New Roman" w:cs="Times New Roman"/>
                <w:b/>
                <w:sz w:val="24"/>
                <w:szCs w:val="24"/>
              </w:rPr>
              <w:t>Почтим их память минутой молчания (минута молчания с текстом и метрономом)</w:t>
            </w:r>
          </w:p>
          <w:p w:rsidR="00420F48" w:rsidRPr="00420F48" w:rsidRDefault="00420F48" w:rsidP="00420F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Воспитатель: Наша викторина  «Спасибо за Победу!»,  посвящаем её  памяти наших ветеранов, участников Великой Отечественной войны.</w:t>
            </w:r>
          </w:p>
          <w:p w:rsidR="00420F48" w:rsidRPr="00420F48" w:rsidRDefault="00420F48" w:rsidP="00420F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А что  же вам известно о Великой Отечественной войне?</w:t>
            </w:r>
          </w:p>
          <w:p w:rsidR="00420F48" w:rsidRPr="00420F48" w:rsidRDefault="00420F48" w:rsidP="00420F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Сейчас мы это проверим.</w:t>
            </w:r>
          </w:p>
          <w:p w:rsidR="00420F48" w:rsidRPr="00420F48" w:rsidRDefault="00420F48" w:rsidP="00420F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Разделитесь на три команды. </w:t>
            </w:r>
            <w:r w:rsidRPr="00420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Отвечать будете все на один заданный вопрос, готовность команды к ответу оповещаете колокольчиком. Чья команда первой подала сигнал, та и отвечает. За правильный ответ получаете фишку – звёздочку. По итогам викторины определяется команда, владеющая большей информацией и знаниями о ВОВ. Для начала посовещайтесь и придумайте название своей команды и запишите его в оценочный лист.</w:t>
            </w:r>
          </w:p>
        </w:tc>
        <w:tc>
          <w:tcPr>
            <w:tcW w:w="3060" w:type="dxa"/>
          </w:tcPr>
          <w:p w:rsidR="00420F48" w:rsidRPr="00420F48" w:rsidRDefault="00420F48" w:rsidP="004822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слушают, посредством художественного произведение осознают значимость приближающей праздничной даты, благодаря мужеству и героизму солдат, мы живём под мирным небом.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Заинтересовываются и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проявляют интерес к деятельности.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Минута молчания с текстом и метрономом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Участвуют в диалоге с воспитателем, делятся своими знаниями о ВОВ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Знакомятся с правилами проведения игры «</w:t>
            </w:r>
            <w:proofErr w:type="spellStart"/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420F48">
              <w:rPr>
                <w:rFonts w:ascii="Times New Roman" w:hAnsi="Times New Roman" w:cs="Times New Roman"/>
                <w:sz w:val="24"/>
                <w:szCs w:val="24"/>
              </w:rPr>
              <w:t xml:space="preserve"> ринга», придумывают название команды</w:t>
            </w:r>
          </w:p>
        </w:tc>
        <w:tc>
          <w:tcPr>
            <w:tcW w:w="2609" w:type="dxa"/>
          </w:tcPr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Овладеть знаниями и представлениями о Великой Отечественной войне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Проявляют интерес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Соблюдать ритуал проведения минуты молчания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Активность в беседе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Договариваться, учитывать интересы других людей, работать в команде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420F48" w:rsidRPr="00420F48" w:rsidRDefault="00420F48" w:rsidP="00420F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удерживать внимание, умение слушать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A94" w:rsidRDefault="00425A94" w:rsidP="00420F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A94" w:rsidRDefault="00425A94" w:rsidP="00420F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A94" w:rsidRDefault="00425A94" w:rsidP="00420F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A94" w:rsidRDefault="00425A94" w:rsidP="00420F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Действуют по инструкции, удерживают внимание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вести диалог,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отвечать на вопросы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Умение слушать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собеседника, договариваться, учитывать чужую точку зрения.</w:t>
            </w:r>
          </w:p>
        </w:tc>
      </w:tr>
      <w:tr w:rsidR="00420F48" w:rsidRPr="00420F48" w:rsidTr="006310B7">
        <w:tc>
          <w:tcPr>
            <w:tcW w:w="2538" w:type="dxa"/>
          </w:tcPr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II.</w:t>
            </w: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4140" w:type="dxa"/>
          </w:tcPr>
          <w:p w:rsidR="00420F48" w:rsidRPr="008C4906" w:rsidRDefault="00420F48" w:rsidP="00420F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начинается.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1. Какой город РФ в годы Великой Отечественной войны выдержал 900-дневную осаду немецких оккупантов? (г. Ленинград, ныне Санкт-Петербург).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 xml:space="preserve">2.Сколько состоялось парадов на Красной площади во время </w:t>
            </w:r>
            <w:r w:rsidRPr="00420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Великой Отечественной войны? (3: 7 ноября 1941 года, 1 мая 1945 года, 24 июня 1945 года).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3. Назовите самые значимые и крупные битвы Великой отечественной войны? (Сталинградская битва, Курская битва, Битва за Москву…)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4. Немецкие войска на захват этого города потратили 250 дней, а советские войска его освободили в 1944 году за 5 дней, о каком городе идет речь?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 xml:space="preserve"> (Севастополь).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5. Это не памятник, но символ вечной памяти о павших героях. Он есть во многих городах, как правило, находится возле памятника или могилы героев. Что это? (Вечный огонь).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 xml:space="preserve">6. Какое название получило советское реактивное орудие </w:t>
            </w:r>
            <w:r w:rsidRPr="00420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залпового огня времён Великой Отечественной войны? («Катюша»).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7. 28 июля 1942 г. Сталин И. В. издал знаменитый Приказ № 227. О чём же говорилось в этом приказе?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А) «Ни шагу назад!»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Б) «Отстоим Волгу-матушку!»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В) «Смерть фашистским оккупантам!»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Г) «Только вперёд, только на линию огня!» («Ни шагу назад!»).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8. Какой из отечественных танков стал настоящей «легендой» Второй Мировой войны? (Танк «Т-34»).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 xml:space="preserve">9. Назовите имя советского лётчика, который во время войны после ампутации обеих ног продолжал летать и сбил 7 вражеских самолётов? (Алексей </w:t>
            </w:r>
            <w:r w:rsidRPr="00420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Петрович </w:t>
            </w:r>
            <w:proofErr w:type="spellStart"/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Маресьев</w:t>
            </w:r>
            <w:proofErr w:type="spellEnd"/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10. Назовите фамилию диктора, объявившего о победе над фашистской Германией (Юрий Борисович Левитан).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11. Стихи этой песни (автор стихов В. И. Лебедев-Кумач) были напечатаны на третий день ВОВ - 24 июня 1941года. О какой песне идет речь? («Священная война»).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12. Как назывался известный немецкий тяжёлый танк времён ВОВ? («Тигр»).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13. Как называлась пограничная застава - крепость, которая одной из первых приняла на себя удар немецких войск? (Брестская  крепость-герой).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 xml:space="preserve">14. Как называлось здание в Берлине, на крыше которого советские солдаты водрузили в 1945 г. красное знамя Победы? </w:t>
            </w:r>
            <w:r w:rsidRPr="00420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(Рейхстаг).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15. Какие государства были союзниками СССР в годы ВОВ? (Великобритания, США, Франция).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Уважаемые родители, вы показали свои знания об истории ВОВ, настала очередь проверить знания  у детей.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1.Игра «Держись, солдат»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Вот вопросы, которые необходимо задавать: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- На войну ушли солдаты?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- И стрелять учились из лопаты?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- Лопатами окопы рыли?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- На полнолуние вечерами выли?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- В котелке, на костре кашу себе варили?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- Вместе с кашей Машку сварили?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- По мишени стреляли?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- Ни одного разочка не попали?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2. Какая техника использовалась во время войны? (самолёты, корабли, танки, пушки, зенитки)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r w:rsidRPr="00420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«Собери военную технику из </w:t>
            </w:r>
            <w:proofErr w:type="spellStart"/>
            <w:r w:rsidRPr="00420F48">
              <w:rPr>
                <w:rFonts w:ascii="Times New Roman" w:hAnsi="Times New Roman" w:cs="Times New Roman"/>
                <w:b/>
                <w:sz w:val="24"/>
                <w:szCs w:val="24"/>
              </w:rPr>
              <w:t>пазлов</w:t>
            </w:r>
            <w:proofErr w:type="spellEnd"/>
            <w:r w:rsidRPr="00420F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 xml:space="preserve">Каждая команда получает конверт с разрезными картинками, собирает изображение военной техники </w:t>
            </w:r>
            <w:r w:rsidR="0056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(танк, самолёт,</w:t>
            </w:r>
            <w:r w:rsidR="0056011B" w:rsidRPr="0042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реактивное орудие «Катюша»).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1B" w:rsidRDefault="00420F48" w:rsidP="00425A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войне участвовали военные различных профессий, послушайте загадки и </w:t>
            </w:r>
            <w:r w:rsidR="00425A94" w:rsidRPr="0042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эти</w:t>
            </w:r>
            <w:r w:rsidR="0042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профессии</w:t>
            </w:r>
            <w:r w:rsidR="0056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(танкист, в</w:t>
            </w:r>
            <w:r w:rsidR="0056011B" w:rsidRPr="00420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оенный летчик</w:t>
            </w:r>
            <w:r w:rsidR="0056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десантник, сапёр, артиллерист, разведчик)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команды вытягивают конверты, в которых находятся картинки военных определённой профессии (лётчик, </w:t>
            </w:r>
            <w:r w:rsidRPr="00420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танкист, десантник).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Из счётных палочек выкладывают боевую машину или снаряжение необходимое для указанной военной профессии.</w:t>
            </w:r>
          </w:p>
        </w:tc>
        <w:tc>
          <w:tcPr>
            <w:tcW w:w="3060" w:type="dxa"/>
          </w:tcPr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слушают вопрос, совещаются в своих командах, приходят к единому мнению, выдвигают ответ. Колокольчиком подают сигнал о том, что ответ готов.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правильном ответе команда получает звёздочку,  которая заносится в оценочный лист.  Если ответ неверный, право на ответ переходит другой команде, которая подала сигнал вторыми.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На экране телевизора дублируется вопрос, после ответов команд, на экране появляется правильный ответ.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Родители совместно с детьми принимают участие в игре «Держись, солдат».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Все участники, в большей степени дети, кричат хором на поставленные вопросы «Да» или «Нет», при этом показывают движения в соответствии с произносимыми вопросами.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</w:t>
            </w:r>
            <w:r w:rsidR="00425A94"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 xml:space="preserve"> каждая команда выдвигает по одному участнику для выполнения игры </w:t>
            </w:r>
            <w:r w:rsidRPr="00420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«Собери военную технику из </w:t>
            </w:r>
            <w:proofErr w:type="spellStart"/>
            <w:r w:rsidRPr="00420F48">
              <w:rPr>
                <w:rFonts w:ascii="Times New Roman" w:hAnsi="Times New Roman" w:cs="Times New Roman"/>
                <w:b/>
                <w:sz w:val="24"/>
                <w:szCs w:val="24"/>
              </w:rPr>
              <w:t>пазлов</w:t>
            </w:r>
            <w:proofErr w:type="spellEnd"/>
            <w:r w:rsidRPr="00420F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интерактивной панели.</w:t>
            </w:r>
          </w:p>
          <w:p w:rsidR="00425A94" w:rsidRPr="00420F48" w:rsidRDefault="00425A94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 выполняют задание в командах.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Внимательно слушают загадки, рассуждают, приходят к единому мнению.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Из счётных палочек выкладывают боевую машину или снаряжение необходимое для указанной военной профессии.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затрудняются выполнить задание самостоятельно можно пользоваться картами – схемами.</w:t>
            </w:r>
          </w:p>
        </w:tc>
        <w:tc>
          <w:tcPr>
            <w:tcW w:w="2609" w:type="dxa"/>
          </w:tcPr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Овладеть знаниями и представлениями о Великой Отечественной войне,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eastAsia="Calibri" w:hAnsi="Times New Roman" w:cs="Times New Roman"/>
                <w:sz w:val="24"/>
                <w:szCs w:val="24"/>
              </w:rPr>
              <w:t>обобщению,</w:t>
            </w: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устной речью,  взаимодействовать со сверстниками и </w:t>
            </w:r>
            <w:r w:rsidRPr="00420F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взрослыми, работать в команде.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Приходить к единому мнению, находить единое решение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со сверстниками и взрослыми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Проявляют активность, настойчивость во время обсуждений, аргументируют и отстаивают свою точку зрения, приходят к коллективному решению.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Установлению причинно-следственных связей, обобщению,</w:t>
            </w: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F48">
              <w:rPr>
                <w:rFonts w:ascii="Times New Roman" w:eastAsia="Calibri" w:hAnsi="Times New Roman" w:cs="Times New Roman"/>
                <w:sz w:val="24"/>
                <w:szCs w:val="24"/>
              </w:rPr>
              <w:t>владеть устной речью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Развитое творческое </w:t>
            </w:r>
            <w:r w:rsidRPr="00420F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воображение, работать в команде.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в команде, умение</w:t>
            </w:r>
            <w:r w:rsidRPr="00420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взаимодействовать со сверстниками и взрослыми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420F48">
              <w:rPr>
                <w:rFonts w:ascii="Times New Roman" w:eastAsia="Calibri" w:hAnsi="Times New Roman" w:cs="Times New Roman"/>
                <w:sz w:val="24"/>
                <w:szCs w:val="24"/>
              </w:rPr>
              <w:t>мение выполнять движения в соответствии с произносимыми словами,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420F48">
              <w:rPr>
                <w:rFonts w:ascii="Times New Roman" w:eastAsia="Calibri" w:hAnsi="Times New Roman" w:cs="Times New Roman"/>
                <w:sz w:val="24"/>
                <w:szCs w:val="24"/>
              </w:rPr>
              <w:t>мение отвечать на вопросы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Умение производить анализ и синтез объекта,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умение учитывать чужую точку зрения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eastAsia="Calibri" w:hAnsi="Times New Roman" w:cs="Times New Roman"/>
                <w:sz w:val="24"/>
                <w:szCs w:val="24"/>
              </w:rPr>
              <w:t>Умение устанавливать причинно- следственные связи, умение владеть устной речью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удерживать задачу на протяжении всего времени выполнения задания, умение работать  по карте </w:t>
            </w:r>
            <w:r w:rsidRPr="00420F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 схеме;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F48" w:rsidRPr="00420F48" w:rsidTr="006310B7">
        <w:tc>
          <w:tcPr>
            <w:tcW w:w="2538" w:type="dxa"/>
          </w:tcPr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.Заключительная часть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1.Рефлексия</w:t>
            </w:r>
          </w:p>
          <w:p w:rsidR="00105636" w:rsidRPr="00420F48" w:rsidRDefault="00105636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2.Подведение итогов викторины</w:t>
            </w:r>
          </w:p>
        </w:tc>
        <w:tc>
          <w:tcPr>
            <w:tcW w:w="4140" w:type="dxa"/>
          </w:tcPr>
          <w:p w:rsidR="00420F48" w:rsidRPr="00420F48" w:rsidRDefault="00420F48" w:rsidP="00420F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20F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-Что было самым сложным для вас? Какой вопрос или задание вызвало у вас затруднение?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20F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-Что вам понравилось?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20F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Награждение участников «Медалями знатоки истории о ВОВ»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Предлагаю завершить нашу  встречу  совместным прочтением отрывка из поэмы Роберта Рождественского «Реквием. Помните!» (родителям раздаются прономерованные карточки со строчками из поэмы)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20F48" w:rsidRPr="00420F48" w:rsidRDefault="00420F48" w:rsidP="00420F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20F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Участники викторины высказывают своё мнение к результатам деятельности.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Все родители принимают участие в прочтении отрывка из поэмы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Роберта Рождественского «Реквием. Помните!»</w:t>
            </w:r>
          </w:p>
        </w:tc>
        <w:tc>
          <w:tcPr>
            <w:tcW w:w="2609" w:type="dxa"/>
          </w:tcPr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hAnsi="Times New Roman" w:cs="Times New Roman"/>
                <w:sz w:val="24"/>
                <w:szCs w:val="24"/>
              </w:rPr>
              <w:t>Участвуют в коллективном обсуждении</w:t>
            </w:r>
          </w:p>
        </w:tc>
        <w:tc>
          <w:tcPr>
            <w:tcW w:w="3087" w:type="dxa"/>
          </w:tcPr>
          <w:p w:rsidR="00420F48" w:rsidRPr="00420F48" w:rsidRDefault="00420F48" w:rsidP="00420F48">
            <w:pPr>
              <w:tabs>
                <w:tab w:val="center" w:pos="4677"/>
                <w:tab w:val="left" w:pos="736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20F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Умение адекватно понимать</w:t>
            </w:r>
          </w:p>
          <w:p w:rsidR="00420F48" w:rsidRPr="00420F48" w:rsidRDefault="00420F48" w:rsidP="00420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F4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оценку взрослого и сверстника.</w:t>
            </w:r>
          </w:p>
        </w:tc>
      </w:tr>
    </w:tbl>
    <w:p w:rsidR="00420F48" w:rsidRPr="00420F48" w:rsidRDefault="00420F48" w:rsidP="00420F48">
      <w:pPr>
        <w:spacing w:line="360" w:lineRule="auto"/>
        <w:ind w:firstLine="450"/>
        <w:rPr>
          <w:rFonts w:ascii="Times New Roman" w:hAnsi="Times New Roman" w:cs="Times New Roman"/>
          <w:sz w:val="24"/>
          <w:szCs w:val="24"/>
        </w:rPr>
      </w:pPr>
    </w:p>
    <w:sectPr w:rsidR="00420F48" w:rsidRPr="00420F48" w:rsidSect="007D2B3C">
      <w:pgSz w:w="16838" w:h="11906" w:orient="landscape"/>
      <w:pgMar w:top="709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BDC"/>
    <w:multiLevelType w:val="hybridMultilevel"/>
    <w:tmpl w:val="E12C00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2685C"/>
    <w:multiLevelType w:val="hybridMultilevel"/>
    <w:tmpl w:val="6BF64E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48"/>
    <w:rsid w:val="00105636"/>
    <w:rsid w:val="00420F48"/>
    <w:rsid w:val="00425A94"/>
    <w:rsid w:val="00426039"/>
    <w:rsid w:val="004822CC"/>
    <w:rsid w:val="0056011B"/>
    <w:rsid w:val="005C59F0"/>
    <w:rsid w:val="006C6D69"/>
    <w:rsid w:val="007D2B3C"/>
    <w:rsid w:val="008C4906"/>
    <w:rsid w:val="008D64F5"/>
    <w:rsid w:val="00940D63"/>
    <w:rsid w:val="00BF7F63"/>
    <w:rsid w:val="00C6497C"/>
    <w:rsid w:val="00DC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LIZKA</dc:creator>
  <cp:lastModifiedBy>Пользователь Windows</cp:lastModifiedBy>
  <cp:revision>5</cp:revision>
  <dcterms:created xsi:type="dcterms:W3CDTF">2020-09-16T20:35:00Z</dcterms:created>
  <dcterms:modified xsi:type="dcterms:W3CDTF">2020-09-20T16:12:00Z</dcterms:modified>
</cp:coreProperties>
</file>