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1E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«СРЕДНЯЯ ОБЩЕОБРАЗОВАТЕЛЬНАЯ ШКОЛА №1»</w:t>
      </w: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1E">
        <w:rPr>
          <w:rFonts w:ascii="Times New Roman" w:hAnsi="Times New Roman" w:cs="Times New Roman"/>
          <w:b/>
          <w:sz w:val="24"/>
          <w:szCs w:val="24"/>
        </w:rPr>
        <w:t xml:space="preserve"> (МАОУ СОШ №1) </w:t>
      </w:r>
    </w:p>
    <w:p w:rsidR="00A67D5F" w:rsidRPr="00423D1E" w:rsidRDefault="00A67D5F" w:rsidP="00A67D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1E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САД»</w:t>
      </w: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Pr="00423D1E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3D1E">
        <w:rPr>
          <w:rFonts w:ascii="Times New Roman" w:hAnsi="Times New Roman" w:cs="Times New Roman"/>
          <w:sz w:val="24"/>
          <w:szCs w:val="24"/>
        </w:rPr>
        <w:t xml:space="preserve">«Новые методики и технологии в образовательной деятельности современной школы» </w:t>
      </w:r>
    </w:p>
    <w:p w:rsidR="00A67D5F" w:rsidRPr="00423D1E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3D1E">
        <w:rPr>
          <w:rFonts w:ascii="Times New Roman" w:hAnsi="Times New Roman" w:cs="Times New Roman"/>
          <w:sz w:val="24"/>
          <w:szCs w:val="24"/>
        </w:rPr>
        <w:t>в рамках Методического фестиваля «От идеи до результата»</w:t>
      </w:r>
    </w:p>
    <w:p w:rsidR="00A67D5F" w:rsidRPr="00423D1E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3D1E">
        <w:rPr>
          <w:rFonts w:ascii="Times New Roman" w:hAnsi="Times New Roman" w:cs="Times New Roman"/>
          <w:sz w:val="24"/>
          <w:szCs w:val="24"/>
        </w:rPr>
        <w:t>Дошкольная образовательная организация</w:t>
      </w:r>
    </w:p>
    <w:p w:rsidR="00A67D5F" w:rsidRPr="00423D1E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Pr="00423D1E" w:rsidRDefault="00ED190B" w:rsidP="00A67D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1E">
        <w:rPr>
          <w:rFonts w:ascii="Times New Roman" w:hAnsi="Times New Roman" w:cs="Times New Roman"/>
          <w:b/>
          <w:sz w:val="24"/>
          <w:szCs w:val="24"/>
        </w:rPr>
        <w:t>Квест – игра: «Путешествие на Остров М</w:t>
      </w:r>
      <w:r w:rsidR="00A67D5F" w:rsidRPr="00423D1E">
        <w:rPr>
          <w:rFonts w:ascii="Times New Roman" w:hAnsi="Times New Roman" w:cs="Times New Roman"/>
          <w:b/>
          <w:sz w:val="24"/>
          <w:szCs w:val="24"/>
        </w:rPr>
        <w:t>атематики»</w:t>
      </w: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2FDD" w:rsidRPr="00423D1E" w:rsidRDefault="009B2FDD" w:rsidP="00A67D5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3D1E">
        <w:rPr>
          <w:rFonts w:ascii="Times New Roman" w:hAnsi="Times New Roman" w:cs="Times New Roman"/>
          <w:b/>
          <w:sz w:val="24"/>
          <w:szCs w:val="24"/>
        </w:rPr>
        <w:t xml:space="preserve"> Выполнила воспитатель</w:t>
      </w:r>
      <w:r w:rsidR="00A67D5F" w:rsidRPr="00423D1E">
        <w:rPr>
          <w:rFonts w:ascii="Times New Roman" w:hAnsi="Times New Roman" w:cs="Times New Roman"/>
          <w:b/>
          <w:sz w:val="24"/>
          <w:szCs w:val="24"/>
        </w:rPr>
        <w:t>:</w:t>
      </w:r>
      <w:r w:rsidRPr="00423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D1E">
        <w:rPr>
          <w:rFonts w:ascii="Times New Roman" w:hAnsi="Times New Roman" w:cs="Times New Roman"/>
          <w:b/>
          <w:sz w:val="24"/>
          <w:szCs w:val="24"/>
        </w:rPr>
        <w:t>Кинчина</w:t>
      </w:r>
      <w:proofErr w:type="spellEnd"/>
    </w:p>
    <w:p w:rsidR="00A67D5F" w:rsidRPr="00423D1E" w:rsidRDefault="009B2FDD" w:rsidP="00A67D5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3D1E">
        <w:rPr>
          <w:rFonts w:ascii="Times New Roman" w:hAnsi="Times New Roman" w:cs="Times New Roman"/>
          <w:b/>
          <w:sz w:val="24"/>
          <w:szCs w:val="24"/>
        </w:rPr>
        <w:t>Альфия Тимиралеевна</w:t>
      </w:r>
      <w:r w:rsidR="00A67D5F" w:rsidRPr="00423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D5F" w:rsidRPr="00423D1E" w:rsidRDefault="00A67D5F" w:rsidP="00A67D5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4679" w:rsidRDefault="00004679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4679" w:rsidRDefault="00004679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4679" w:rsidRDefault="00004679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4679" w:rsidRDefault="00004679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4679" w:rsidRDefault="00004679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4679" w:rsidRDefault="00004679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4679" w:rsidRDefault="00004679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4679" w:rsidRDefault="00004679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4679" w:rsidRDefault="00004679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4679" w:rsidRDefault="00004679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4679" w:rsidRDefault="00004679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4679" w:rsidRDefault="00004679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4679" w:rsidRDefault="00004679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4679" w:rsidRDefault="00004679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4679" w:rsidRDefault="00004679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4679" w:rsidRDefault="00004679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4679" w:rsidRPr="00423D1E" w:rsidRDefault="00004679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7D5F" w:rsidRPr="00423D1E" w:rsidRDefault="00A67D5F" w:rsidP="00B24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2FDD" w:rsidRPr="00423D1E" w:rsidRDefault="009B2FDD" w:rsidP="009B2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D1E" w:rsidRPr="00004679" w:rsidRDefault="009B2FDD" w:rsidP="000046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1E">
        <w:rPr>
          <w:rFonts w:ascii="Times New Roman" w:hAnsi="Times New Roman" w:cs="Times New Roman"/>
          <w:b/>
          <w:sz w:val="24"/>
          <w:szCs w:val="24"/>
        </w:rPr>
        <w:t xml:space="preserve">Тобольск, 2020 </w:t>
      </w:r>
      <w:r w:rsidR="00A67D5F" w:rsidRPr="00423D1E">
        <w:rPr>
          <w:rFonts w:ascii="Times New Roman" w:hAnsi="Times New Roman" w:cs="Times New Roman"/>
          <w:b/>
          <w:sz w:val="24"/>
          <w:szCs w:val="24"/>
        </w:rPr>
        <w:t>г</w:t>
      </w:r>
      <w:bookmarkStart w:id="0" w:name="_GoBack"/>
      <w:bookmarkEnd w:id="0"/>
    </w:p>
    <w:p w:rsidR="00B248F3" w:rsidRPr="009B2FDD" w:rsidRDefault="009B2FDD" w:rsidP="009B2FD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                                                            </w:t>
      </w:r>
      <w:r w:rsidR="00B248F3" w:rsidRPr="003B525C">
        <w:rPr>
          <w:rFonts w:ascii="Times New Roman" w:hAnsi="Times New Roman" w:cs="Times New Roman"/>
          <w:b/>
          <w:sz w:val="24"/>
          <w:szCs w:val="24"/>
        </w:rPr>
        <w:t>Пояснительная записка к НОД в подготовительной группе</w:t>
      </w:r>
    </w:p>
    <w:p w:rsidR="00B248F3" w:rsidRPr="003B525C" w:rsidRDefault="00ED190B" w:rsidP="00B248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квест - игра «Путешествие на Остров  М</w:t>
      </w:r>
      <w:r w:rsidR="00B248F3" w:rsidRPr="003B525C">
        <w:rPr>
          <w:rFonts w:ascii="Times New Roman" w:hAnsi="Times New Roman" w:cs="Times New Roman"/>
          <w:b/>
          <w:sz w:val="24"/>
          <w:szCs w:val="24"/>
        </w:rPr>
        <w:t>атематики».</w:t>
      </w:r>
    </w:p>
    <w:p w:rsidR="003B525C" w:rsidRDefault="003B525C" w:rsidP="00B248F3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B248F3" w:rsidRPr="003B525C" w:rsidRDefault="00B248F3" w:rsidP="00B248F3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B525C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Дошкольники:</w:t>
      </w:r>
      <w:r w:rsidRPr="003B525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6-7 лет (подготовительная группа)</w:t>
      </w:r>
    </w:p>
    <w:p w:rsidR="00B248F3" w:rsidRPr="003B525C" w:rsidRDefault="00B248F3" w:rsidP="00B248F3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B525C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3B525C">
        <w:rPr>
          <w:rStyle w:val="c1"/>
          <w:rFonts w:ascii="Times New Roman" w:hAnsi="Times New Roman" w:cs="Times New Roman"/>
          <w:color w:val="000000"/>
          <w:sz w:val="24"/>
          <w:szCs w:val="24"/>
        </w:rPr>
        <w:t> создать благоприятные условия для  дружеской атмосферы взаимопомощи, доверия, доброжелательного и открытого общения детей друг с другом, для формирования математических навыков.</w:t>
      </w:r>
    </w:p>
    <w:p w:rsidR="00B248F3" w:rsidRPr="003B525C" w:rsidRDefault="00B248F3" w:rsidP="00B248F3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525C">
        <w:rPr>
          <w:rStyle w:val="c1"/>
          <w:rFonts w:ascii="Times New Roman" w:hAnsi="Times New Roman" w:cs="Times New Roman"/>
          <w:color w:val="000000"/>
          <w:sz w:val="24"/>
          <w:szCs w:val="24"/>
        </w:rPr>
        <w:t>Исходя из цели вытекают  следующие:</w:t>
      </w:r>
      <w:proofErr w:type="gramEnd"/>
    </w:p>
    <w:p w:rsidR="00B248F3" w:rsidRPr="003B525C" w:rsidRDefault="00B248F3" w:rsidP="00B248F3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25C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B248F3" w:rsidRPr="003B525C" w:rsidRDefault="00B248F3" w:rsidP="00B248F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5C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1.Развивать у детей умение ориентироваться на местности по карте-схеме, определять направление маршрута;</w:t>
      </w:r>
    </w:p>
    <w:p w:rsidR="00B248F3" w:rsidRPr="003B525C" w:rsidRDefault="00B248F3" w:rsidP="00B248F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5C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познавательную активность, любознательность, логическое мышление, воображение и внимание;</w:t>
      </w:r>
    </w:p>
    <w:p w:rsidR="00B248F3" w:rsidRPr="003B525C" w:rsidRDefault="00B248F3" w:rsidP="00B248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25C">
        <w:rPr>
          <w:rFonts w:ascii="Times New Roman" w:hAnsi="Times New Roman" w:cs="Times New Roman"/>
          <w:sz w:val="24"/>
          <w:szCs w:val="24"/>
        </w:rPr>
        <w:t>3.</w:t>
      </w:r>
      <w:r w:rsidRPr="003B525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Закреплять знания о</w:t>
      </w:r>
      <w:r w:rsidRPr="003B525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3B525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составе числа 6 и 9 из двух меньших</w:t>
      </w:r>
      <w:r w:rsidRPr="003B525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3B525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Формировать навыки вычислительной деятельности;</w:t>
      </w:r>
    </w:p>
    <w:p w:rsidR="00B248F3" w:rsidRPr="003B525C" w:rsidRDefault="00B248F3" w:rsidP="00B24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25C">
        <w:rPr>
          <w:rFonts w:ascii="Times New Roman" w:hAnsi="Times New Roman" w:cs="Times New Roman"/>
          <w:sz w:val="24"/>
          <w:szCs w:val="24"/>
        </w:rPr>
        <w:t>4.</w:t>
      </w:r>
      <w:r w:rsidRPr="003B525C">
        <w:rPr>
          <w:rStyle w:val="c1"/>
          <w:rFonts w:ascii="Times New Roman" w:hAnsi="Times New Roman" w:cs="Times New Roman"/>
          <w:color w:val="000000"/>
          <w:sz w:val="24"/>
          <w:szCs w:val="24"/>
        </w:rPr>
        <w:t>Упражнять в прямом счете в пределах 10;</w:t>
      </w:r>
    </w:p>
    <w:p w:rsidR="00B248F3" w:rsidRPr="003B525C" w:rsidRDefault="00B248F3" w:rsidP="00B248F3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B525C">
        <w:rPr>
          <w:rFonts w:ascii="Times New Roman" w:hAnsi="Times New Roman" w:cs="Times New Roman"/>
          <w:sz w:val="24"/>
          <w:szCs w:val="24"/>
        </w:rPr>
        <w:t>5.</w:t>
      </w:r>
      <w:r w:rsidRPr="003B525C">
        <w:rPr>
          <w:rFonts w:ascii="Times New Roman" w:hAnsi="Times New Roman" w:cs="Times New Roman"/>
          <w:color w:val="111111"/>
          <w:sz w:val="24"/>
          <w:szCs w:val="24"/>
        </w:rPr>
        <w:t>Р</w:t>
      </w:r>
      <w:r w:rsidRPr="003B525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конструктивные способности;</w:t>
      </w:r>
    </w:p>
    <w:p w:rsidR="00B248F3" w:rsidRPr="003B525C" w:rsidRDefault="00B248F3" w:rsidP="00B248F3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B525C">
        <w:rPr>
          <w:rFonts w:ascii="Times New Roman" w:hAnsi="Times New Roman" w:cs="Times New Roman"/>
          <w:color w:val="111111"/>
          <w:sz w:val="24"/>
          <w:szCs w:val="24"/>
        </w:rPr>
        <w:t>6.</w:t>
      </w:r>
      <w:r w:rsidRPr="003B525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Продолжать знакомить детей с понятиями </w:t>
      </w:r>
      <w:r w:rsidRPr="003B525C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3B525C">
        <w:rPr>
          <w:rStyle w:val="a4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время</w:t>
      </w:r>
      <w:r w:rsidRPr="003B525C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3B525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3B525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3B525C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«часы»</w:t>
      </w:r>
      <w:r w:rsidRPr="003B525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B248F3" w:rsidRPr="003B525C" w:rsidRDefault="00B248F3" w:rsidP="00B248F3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B525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7.</w:t>
      </w:r>
      <w:r w:rsidRPr="003B525C">
        <w:rPr>
          <w:rFonts w:ascii="Times New Roman" w:hAnsi="Times New Roman" w:cs="Times New Roman"/>
          <w:sz w:val="24"/>
          <w:szCs w:val="24"/>
        </w:rPr>
        <w:t>Закреплять умение делить слова на слоги</w:t>
      </w:r>
      <w:r w:rsidRPr="003B525C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8F3" w:rsidRPr="003B525C" w:rsidRDefault="00B248F3" w:rsidP="00B248F3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B525C">
        <w:rPr>
          <w:rStyle w:val="c1"/>
          <w:rFonts w:ascii="Times New Roman" w:hAnsi="Times New Roman" w:cs="Times New Roman"/>
          <w:color w:val="000000"/>
          <w:sz w:val="24"/>
          <w:szCs w:val="24"/>
        </w:rPr>
        <w:t>8.Способствовать формированию мыслительных операций, развитию речи, умению аргументировать свои высказывания.</w:t>
      </w:r>
    </w:p>
    <w:p w:rsidR="00B248F3" w:rsidRPr="003B525C" w:rsidRDefault="00B248F3" w:rsidP="00B24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48F3" w:rsidRPr="003B525C" w:rsidRDefault="00B248F3" w:rsidP="00B248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5C">
        <w:rPr>
          <w:rFonts w:ascii="Times New Roman" w:hAnsi="Times New Roman" w:cs="Times New Roman"/>
          <w:sz w:val="24"/>
          <w:szCs w:val="24"/>
        </w:rPr>
        <w:t xml:space="preserve">Для получения  результатов деятельности детьми были использованы разнообразные методы и приемы, оборудование соответствовало теме. На всех этапах мероприятия активизировалась  речевая, познавательная, двигательная деятельность детей. Неоднократно использовались словесные методы (для </w:t>
      </w:r>
      <w:proofErr w:type="gramStart"/>
      <w:r w:rsidRPr="003B525C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3B525C">
        <w:rPr>
          <w:rFonts w:ascii="Times New Roman" w:hAnsi="Times New Roman" w:cs="Times New Roman"/>
          <w:sz w:val="24"/>
          <w:szCs w:val="24"/>
        </w:rPr>
        <w:t>, при создании игровой мотивации). Применялись</w:t>
      </w:r>
      <w:r w:rsidR="00C27863" w:rsidRPr="003B525C">
        <w:rPr>
          <w:rFonts w:ascii="Times New Roman" w:hAnsi="Times New Roman" w:cs="Times New Roman"/>
          <w:sz w:val="24"/>
          <w:szCs w:val="24"/>
        </w:rPr>
        <w:t xml:space="preserve">  наглядные методы (</w:t>
      </w:r>
      <w:r w:rsidR="003E2DF0" w:rsidRPr="003B525C">
        <w:rPr>
          <w:rFonts w:ascii="Times New Roman" w:hAnsi="Times New Roman" w:cs="Times New Roman"/>
          <w:sz w:val="24"/>
          <w:szCs w:val="24"/>
        </w:rPr>
        <w:t>карта-схема, книга о морских приключениях</w:t>
      </w:r>
      <w:r w:rsidRPr="003B525C">
        <w:rPr>
          <w:rFonts w:ascii="Times New Roman" w:hAnsi="Times New Roman" w:cs="Times New Roman"/>
          <w:sz w:val="24"/>
          <w:szCs w:val="24"/>
        </w:rPr>
        <w:t>)</w:t>
      </w:r>
    </w:p>
    <w:p w:rsidR="00B248F3" w:rsidRPr="003B525C" w:rsidRDefault="00B248F3" w:rsidP="00B248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5C">
        <w:rPr>
          <w:rFonts w:ascii="Times New Roman" w:hAnsi="Times New Roman" w:cs="Times New Roman"/>
          <w:sz w:val="24"/>
          <w:szCs w:val="24"/>
        </w:rPr>
        <w:t>Были</w:t>
      </w:r>
      <w:r w:rsidR="003E2DF0" w:rsidRPr="003B525C">
        <w:rPr>
          <w:rFonts w:ascii="Times New Roman" w:hAnsi="Times New Roman" w:cs="Times New Roman"/>
          <w:sz w:val="24"/>
          <w:szCs w:val="24"/>
        </w:rPr>
        <w:t xml:space="preserve"> применены практические методы </w:t>
      </w:r>
      <w:r w:rsidR="003E2DF0" w:rsidRPr="003B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(выполнение заданий по карте). </w:t>
      </w:r>
      <w:r w:rsidRPr="003B525C">
        <w:rPr>
          <w:rFonts w:ascii="Times New Roman" w:hAnsi="Times New Roman" w:cs="Times New Roman"/>
          <w:sz w:val="24"/>
          <w:szCs w:val="24"/>
        </w:rPr>
        <w:t>Методы контроля и стимулирования использовала в виде одобрения и похвалы. Реализованные методы и приемы соответствовали поставленным задачам и способам организации детей в соответствии с возрастными особенностями.</w:t>
      </w:r>
    </w:p>
    <w:p w:rsidR="00B248F3" w:rsidRPr="003B525C" w:rsidRDefault="00B248F3" w:rsidP="00B24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5C">
        <w:rPr>
          <w:rFonts w:ascii="Times New Roman" w:hAnsi="Times New Roman" w:cs="Times New Roman"/>
          <w:sz w:val="24"/>
          <w:szCs w:val="24"/>
        </w:rPr>
        <w:t xml:space="preserve">На протяжении всей образовательной деятельности </w:t>
      </w:r>
      <w:r w:rsidR="003E2DF0" w:rsidRPr="003B525C">
        <w:rPr>
          <w:rFonts w:ascii="Times New Roman" w:hAnsi="Times New Roman" w:cs="Times New Roman"/>
          <w:sz w:val="24"/>
          <w:szCs w:val="24"/>
        </w:rPr>
        <w:t>использовался личностн</w:t>
      </w:r>
      <w:proofErr w:type="gramStart"/>
      <w:r w:rsidR="003E2DF0" w:rsidRPr="003B52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E2DF0" w:rsidRPr="003B525C">
        <w:rPr>
          <w:rFonts w:ascii="Times New Roman" w:hAnsi="Times New Roman" w:cs="Times New Roman"/>
          <w:sz w:val="24"/>
          <w:szCs w:val="24"/>
        </w:rPr>
        <w:t xml:space="preserve"> ориентированный  подход </w:t>
      </w:r>
      <w:r w:rsidRPr="003B525C">
        <w:rPr>
          <w:rFonts w:ascii="Times New Roman" w:hAnsi="Times New Roman" w:cs="Times New Roman"/>
          <w:sz w:val="24"/>
          <w:szCs w:val="24"/>
        </w:rPr>
        <w:t xml:space="preserve"> в общении с</w:t>
      </w:r>
      <w:r w:rsidR="003E2DF0" w:rsidRPr="003B525C">
        <w:rPr>
          <w:rFonts w:ascii="Times New Roman" w:hAnsi="Times New Roman" w:cs="Times New Roman"/>
          <w:sz w:val="24"/>
          <w:szCs w:val="24"/>
        </w:rPr>
        <w:t xml:space="preserve"> детьми (привлечение</w:t>
      </w:r>
      <w:r w:rsidRPr="003B525C">
        <w:rPr>
          <w:rFonts w:ascii="Times New Roman" w:hAnsi="Times New Roman" w:cs="Times New Roman"/>
          <w:sz w:val="24"/>
          <w:szCs w:val="24"/>
        </w:rPr>
        <w:t xml:space="preserve"> их интонацией, </w:t>
      </w:r>
      <w:r w:rsidR="003E2DF0" w:rsidRPr="003B525C">
        <w:rPr>
          <w:rFonts w:ascii="Times New Roman" w:hAnsi="Times New Roman" w:cs="Times New Roman"/>
          <w:sz w:val="24"/>
          <w:szCs w:val="24"/>
        </w:rPr>
        <w:t>поддержка их высказыван</w:t>
      </w:r>
      <w:r w:rsidR="00B16DD6" w:rsidRPr="003B525C">
        <w:rPr>
          <w:rFonts w:ascii="Times New Roman" w:hAnsi="Times New Roman" w:cs="Times New Roman"/>
          <w:sz w:val="24"/>
          <w:szCs w:val="24"/>
        </w:rPr>
        <w:t xml:space="preserve">ий, действие, </w:t>
      </w:r>
      <w:r w:rsidRPr="003B525C">
        <w:rPr>
          <w:rFonts w:ascii="Times New Roman" w:hAnsi="Times New Roman" w:cs="Times New Roman"/>
          <w:sz w:val="24"/>
          <w:szCs w:val="24"/>
        </w:rPr>
        <w:t>общение с позици</w:t>
      </w:r>
      <w:r w:rsidR="00B16DD6" w:rsidRPr="003B525C">
        <w:rPr>
          <w:rFonts w:ascii="Times New Roman" w:hAnsi="Times New Roman" w:cs="Times New Roman"/>
          <w:sz w:val="24"/>
          <w:szCs w:val="24"/>
        </w:rPr>
        <w:t>и «глаза в глаза»), поддерживание доброжелательной  эмоциональной атмосферы</w:t>
      </w:r>
      <w:r w:rsidRPr="003B52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DD6" w:rsidRPr="003B525C" w:rsidRDefault="00B248F3" w:rsidP="00B248F3">
      <w:pPr>
        <w:jc w:val="both"/>
        <w:rPr>
          <w:rFonts w:ascii="Times New Roman" w:hAnsi="Times New Roman" w:cs="Times New Roman"/>
          <w:sz w:val="24"/>
          <w:szCs w:val="24"/>
        </w:rPr>
      </w:pPr>
      <w:r w:rsidRPr="003B525C">
        <w:rPr>
          <w:rFonts w:ascii="Times New Roman" w:hAnsi="Times New Roman" w:cs="Times New Roman"/>
          <w:sz w:val="24"/>
          <w:szCs w:val="24"/>
        </w:rPr>
        <w:t xml:space="preserve">Использование музыкального сопровождения, наглядного оборудования, обеспечивало </w:t>
      </w:r>
      <w:r w:rsidR="00B16DD6" w:rsidRPr="003B525C">
        <w:rPr>
          <w:rFonts w:ascii="Times New Roman" w:hAnsi="Times New Roman" w:cs="Times New Roman"/>
          <w:sz w:val="24"/>
          <w:szCs w:val="24"/>
        </w:rPr>
        <w:t>познавательную активность, интерес детей к содержанию деятельности, позитивный психологический настрой, что способствовало успешному решению поставленных задач.</w:t>
      </w:r>
    </w:p>
    <w:p w:rsidR="00B16DD6" w:rsidRPr="003B525C" w:rsidRDefault="003B525C" w:rsidP="003B5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НОД </w:t>
      </w:r>
      <w:proofErr w:type="gramStart"/>
      <w:r w:rsidRPr="003B525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3B525C">
        <w:rPr>
          <w:rFonts w:ascii="Times New Roman" w:hAnsi="Times New Roman" w:cs="Times New Roman"/>
          <w:sz w:val="24"/>
          <w:szCs w:val="24"/>
        </w:rPr>
        <w:t xml:space="preserve"> на основе задач основной общеобразовательной программы дошкольного образования МАОУ СОШ №1.</w:t>
      </w:r>
    </w:p>
    <w:p w:rsidR="003B525C" w:rsidRPr="003B525C" w:rsidRDefault="003B525C" w:rsidP="003B525C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3B52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Использовалась интеграция образовательных областей:</w:t>
      </w:r>
      <w:r w:rsidRPr="003B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речевая, физическая, социально - коммуникативная, познавательная.</w:t>
      </w:r>
    </w:p>
    <w:p w:rsidR="00B248F3" w:rsidRPr="003B525C" w:rsidRDefault="00B248F3" w:rsidP="00B248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25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B248F3" w:rsidRPr="003B525C" w:rsidRDefault="00B248F3" w:rsidP="00B248F3">
      <w:pPr>
        <w:jc w:val="both"/>
        <w:rPr>
          <w:rFonts w:ascii="Times New Roman" w:hAnsi="Times New Roman" w:cs="Times New Roman"/>
          <w:sz w:val="24"/>
          <w:szCs w:val="24"/>
        </w:rPr>
      </w:pPr>
      <w:r w:rsidRPr="003B525C">
        <w:rPr>
          <w:rFonts w:ascii="Times New Roman" w:hAnsi="Times New Roman" w:cs="Times New Roman"/>
          <w:sz w:val="24"/>
          <w:szCs w:val="24"/>
        </w:rPr>
        <w:lastRenderedPageBreak/>
        <w:t>Применение современных обра</w:t>
      </w:r>
      <w:r w:rsidR="00B16DD6" w:rsidRPr="003B525C">
        <w:rPr>
          <w:rFonts w:ascii="Times New Roman" w:hAnsi="Times New Roman" w:cs="Times New Roman"/>
          <w:sz w:val="24"/>
          <w:szCs w:val="24"/>
        </w:rPr>
        <w:t>зовательных технологий позволяют</w:t>
      </w:r>
      <w:r w:rsidRPr="003B525C">
        <w:rPr>
          <w:rFonts w:ascii="Times New Roman" w:hAnsi="Times New Roman" w:cs="Times New Roman"/>
          <w:sz w:val="24"/>
          <w:szCs w:val="24"/>
        </w:rPr>
        <w:t xml:space="preserve"> достичь ожидаемого результата: дети заинтересованы окружающими </w:t>
      </w:r>
      <w:r w:rsidR="00B16DD6" w:rsidRPr="003B525C">
        <w:rPr>
          <w:rFonts w:ascii="Times New Roman" w:hAnsi="Times New Roman" w:cs="Times New Roman"/>
          <w:sz w:val="24"/>
          <w:szCs w:val="24"/>
        </w:rPr>
        <w:t>предметами и активно действуют</w:t>
      </w:r>
      <w:r w:rsidRPr="003B525C">
        <w:rPr>
          <w:rFonts w:ascii="Times New Roman" w:hAnsi="Times New Roman" w:cs="Times New Roman"/>
          <w:sz w:val="24"/>
          <w:szCs w:val="24"/>
        </w:rPr>
        <w:t xml:space="preserve"> с ними.</w:t>
      </w:r>
    </w:p>
    <w:p w:rsidR="00B248F3" w:rsidRPr="003B525C" w:rsidRDefault="00B248F3" w:rsidP="00B248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25C">
        <w:rPr>
          <w:rFonts w:ascii="Times New Roman" w:hAnsi="Times New Roman" w:cs="Times New Roman"/>
          <w:b/>
          <w:sz w:val="24"/>
          <w:szCs w:val="24"/>
        </w:rPr>
        <w:t xml:space="preserve">Перспектива дальнейшей работы: </w:t>
      </w:r>
    </w:p>
    <w:p w:rsidR="00B248F3" w:rsidRDefault="00B248F3" w:rsidP="00B248F3">
      <w:pPr>
        <w:jc w:val="both"/>
        <w:rPr>
          <w:rFonts w:ascii="Times New Roman" w:hAnsi="Times New Roman" w:cs="Times New Roman"/>
          <w:sz w:val="24"/>
          <w:szCs w:val="24"/>
        </w:rPr>
      </w:pPr>
      <w:r w:rsidRPr="003B525C">
        <w:rPr>
          <w:rFonts w:ascii="Times New Roman" w:hAnsi="Times New Roman" w:cs="Times New Roman"/>
          <w:sz w:val="24"/>
          <w:szCs w:val="24"/>
        </w:rPr>
        <w:t xml:space="preserve"> продолжать развивать  познавательный интерес у детей старшего дошкольного  возраста, используя разные формы организации детской деятельности;  повышать свое педагогическое мастерство в организации проведения познавательной </w:t>
      </w:r>
      <w:proofErr w:type="gramStart"/>
      <w:r w:rsidRPr="003B525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3B525C">
        <w:rPr>
          <w:rFonts w:ascii="Times New Roman" w:hAnsi="Times New Roman" w:cs="Times New Roman"/>
          <w:sz w:val="24"/>
          <w:szCs w:val="24"/>
        </w:rPr>
        <w:t xml:space="preserve"> с детьми используя образовательные технологии, вовлекать родителей в образовательную деятельность с детьми, в том числе и по вопросам познавательного развития дошкольников.</w:t>
      </w:r>
    </w:p>
    <w:p w:rsidR="00A67D5F" w:rsidRPr="00A67D5F" w:rsidRDefault="003B525C" w:rsidP="00A67D5F">
      <w:pPr>
        <w:rPr>
          <w:rFonts w:ascii="Times New Roman" w:hAnsi="Times New Roman" w:cs="Times New Roman"/>
          <w:sz w:val="24"/>
          <w:szCs w:val="24"/>
        </w:rPr>
      </w:pPr>
      <w:r w:rsidRPr="00A67D5F">
        <w:rPr>
          <w:rFonts w:ascii="Times New Roman" w:hAnsi="Times New Roman" w:cs="Times New Roman"/>
          <w:b/>
          <w:sz w:val="24"/>
          <w:szCs w:val="24"/>
        </w:rPr>
        <w:t xml:space="preserve">Используемая литература:                                                                                                                                     </w:t>
      </w:r>
      <w:r w:rsidRPr="00A67D5F">
        <w:rPr>
          <w:rFonts w:ascii="Times New Roman" w:hAnsi="Times New Roman" w:cs="Times New Roman"/>
          <w:sz w:val="24"/>
          <w:szCs w:val="24"/>
        </w:rPr>
        <w:t xml:space="preserve">1. MAAM.ru                                                                                                                                                   2.Основная общеобразовательная программа дошкольного образования МАОУ СОШ №1. </w:t>
      </w:r>
      <w:r w:rsidR="00A67D5F" w:rsidRPr="00A67D5F">
        <w:rPr>
          <w:rFonts w:ascii="Times New Roman" w:hAnsi="Times New Roman" w:cs="Times New Roman"/>
          <w:sz w:val="24"/>
          <w:szCs w:val="24"/>
        </w:rPr>
        <w:t>3.</w:t>
      </w:r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Авдеева, Ю. В. Коммуникативное развитие детей 5-7 лет [Текст]: пособие для воспитателей, педагогов-психологов ДОУ, родителей  / Ю. В. Авдеева, - М.: Сфера, 2012.-63 с.</w:t>
      </w:r>
      <w:r w:rsidR="00A67D5F" w:rsidRPr="00A67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67D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67D5F" w:rsidRPr="00A67D5F">
        <w:rPr>
          <w:rFonts w:ascii="Times New Roman" w:hAnsi="Times New Roman" w:cs="Times New Roman"/>
          <w:sz w:val="24"/>
          <w:szCs w:val="24"/>
        </w:rPr>
        <w:t xml:space="preserve"> 4.</w:t>
      </w:r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Касаткина, Е. И. Игровые технологии в образовательном процессе ДОУ [Текст]:  //Управление ДОУ. - 2012. - №5.</w:t>
      </w:r>
      <w:r w:rsidR="00A67D5F" w:rsidRPr="00A67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5.</w:t>
      </w:r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Карпюк, Г. А. Реализация права ребенка на игру [Текст]:  //Старший воспитатель. - 2007 - №6.</w:t>
      </w:r>
      <w:r w:rsidR="00A67D5F" w:rsidRPr="00A67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6.</w:t>
      </w:r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Комарова, Т. С., </w:t>
      </w:r>
      <w:proofErr w:type="spellStart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</w:t>
      </w:r>
      <w:proofErr w:type="spellEnd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Б. Интеграция в системе </w:t>
      </w:r>
      <w:proofErr w:type="spellStart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 работы детского сада  [Текст]: пособие для педагогов, методистов // Т. С. Комарова, М. Б. </w:t>
      </w:r>
      <w:proofErr w:type="spellStart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</w:t>
      </w:r>
      <w:proofErr w:type="spellEnd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Мозаика-Синтез Москва, 2010, стр.</w:t>
      </w:r>
      <w:r w:rsidR="00A67D5F" w:rsidRPr="00A67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67D5F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  <w:r w:rsidR="00A67D5F" w:rsidRPr="00A67D5F">
        <w:rPr>
          <w:rFonts w:ascii="Times New Roman" w:hAnsi="Times New Roman" w:cs="Times New Roman"/>
          <w:sz w:val="24"/>
          <w:szCs w:val="24"/>
        </w:rPr>
        <w:t>.</w:t>
      </w:r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Короткова, Н. А. Образовательный проце</w:t>
      </w:r>
      <w:proofErr w:type="gramStart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гр</w:t>
      </w:r>
      <w:proofErr w:type="gramEnd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уппах детей старшего дошкольного возраста [Текст]: пособие для воспитателей // Н. А. Короткова.- </w:t>
      </w:r>
      <w:proofErr w:type="spellStart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 Москва, 2015, стр. 208</w:t>
      </w:r>
      <w:r w:rsidR="00A67D5F" w:rsidRPr="00A67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67D5F">
        <w:rPr>
          <w:rFonts w:ascii="Times New Roman" w:hAnsi="Times New Roman" w:cs="Times New Roman"/>
          <w:sz w:val="24"/>
          <w:szCs w:val="24"/>
        </w:rPr>
        <w:t xml:space="preserve">                                                 8</w:t>
      </w:r>
      <w:r w:rsidR="00A67D5F" w:rsidRPr="00A67D5F">
        <w:rPr>
          <w:rFonts w:ascii="Times New Roman" w:hAnsi="Times New Roman" w:cs="Times New Roman"/>
          <w:sz w:val="24"/>
          <w:szCs w:val="24"/>
        </w:rPr>
        <w:t>.</w:t>
      </w:r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Осяк, С. А. Образовательный квест - современная интерактивная технология [Текст]:  / С.А. </w:t>
      </w:r>
      <w:proofErr w:type="spellStart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Осяк</w:t>
      </w:r>
      <w:proofErr w:type="spellEnd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 // Современные проблемы науки и образования. - 2015. - № 1-2.</w:t>
      </w:r>
      <w:r w:rsidR="00A67D5F" w:rsidRPr="00A67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67D5F">
        <w:rPr>
          <w:rFonts w:ascii="Times New Roman" w:hAnsi="Times New Roman" w:cs="Times New Roman"/>
          <w:sz w:val="24"/>
          <w:szCs w:val="24"/>
        </w:rPr>
        <w:t xml:space="preserve">                               9</w:t>
      </w:r>
      <w:r w:rsidR="00A67D5F" w:rsidRPr="00A67D5F">
        <w:rPr>
          <w:rFonts w:ascii="Times New Roman" w:hAnsi="Times New Roman" w:cs="Times New Roman"/>
          <w:sz w:val="24"/>
          <w:szCs w:val="24"/>
        </w:rPr>
        <w:t>.</w:t>
      </w:r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Ошкина, А. А Квест-игра - культурная практика детей дошкольного возраста [Текст]: педагогам дошкольных образовательных организаций // А. А. </w:t>
      </w:r>
      <w:proofErr w:type="spellStart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Ошкина</w:t>
      </w:r>
      <w:proofErr w:type="spellEnd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2018г,  279-282с.</w:t>
      </w:r>
      <w:r w:rsidR="00A67D5F" w:rsidRPr="00A67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67D5F">
        <w:rPr>
          <w:rFonts w:ascii="Times New Roman" w:hAnsi="Times New Roman" w:cs="Times New Roman"/>
          <w:sz w:val="24"/>
          <w:szCs w:val="24"/>
        </w:rPr>
        <w:t xml:space="preserve">                               10</w:t>
      </w:r>
      <w:r w:rsidR="00A67D5F" w:rsidRPr="00A67D5F">
        <w:rPr>
          <w:rFonts w:ascii="Times New Roman" w:hAnsi="Times New Roman" w:cs="Times New Roman"/>
          <w:sz w:val="24"/>
          <w:szCs w:val="24"/>
        </w:rPr>
        <w:t>.</w:t>
      </w:r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Сокол, И. Н. Классификация квестов [Текст]: педагогам дошкольных образовательных организаций // И. Н. Сокол. - </w:t>
      </w:r>
      <w:proofErr w:type="spellStart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Молодийвчений</w:t>
      </w:r>
      <w:proofErr w:type="spellEnd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- 2014. - </w:t>
      </w:r>
      <w:proofErr w:type="spellStart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№6 (09)</w:t>
      </w:r>
      <w:proofErr w:type="gramStart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.138-140</w:t>
      </w:r>
      <w:r w:rsidR="00A67D5F" w:rsidRPr="00A67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67D5F"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  <w:r w:rsidR="00A67D5F" w:rsidRPr="00A67D5F">
        <w:rPr>
          <w:rFonts w:ascii="Times New Roman" w:hAnsi="Times New Roman" w:cs="Times New Roman"/>
          <w:sz w:val="24"/>
          <w:szCs w:val="24"/>
        </w:rPr>
        <w:t>.</w:t>
      </w:r>
      <w:r w:rsidR="00A67D5F" w:rsidRPr="00A6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Шеина, Л. И. Квесты – как новая форма взаимодействия взрослых и детей [Текст] // Научно-методический электронный журнал «Концепт». – 2016. – Т. 46. – с. 439–441.</w:t>
      </w:r>
    </w:p>
    <w:p w:rsidR="00A67D5F" w:rsidRPr="003B525C" w:rsidRDefault="00A67D5F" w:rsidP="003B525C">
      <w:pPr>
        <w:rPr>
          <w:rFonts w:ascii="Times New Roman" w:hAnsi="Times New Roman" w:cs="Times New Roman"/>
          <w:sz w:val="24"/>
          <w:szCs w:val="24"/>
        </w:rPr>
      </w:pPr>
    </w:p>
    <w:p w:rsidR="003C6E82" w:rsidRPr="003B525C" w:rsidRDefault="003C6E82">
      <w:pPr>
        <w:rPr>
          <w:rFonts w:ascii="Times New Roman" w:hAnsi="Times New Roman" w:cs="Times New Roman"/>
          <w:sz w:val="24"/>
          <w:szCs w:val="24"/>
        </w:rPr>
      </w:pPr>
    </w:p>
    <w:sectPr w:rsidR="003C6E82" w:rsidRPr="003B525C" w:rsidSect="009B2FD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31958"/>
    <w:multiLevelType w:val="multilevel"/>
    <w:tmpl w:val="D0C803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F3"/>
    <w:rsid w:val="00004679"/>
    <w:rsid w:val="003B525C"/>
    <w:rsid w:val="003C6E82"/>
    <w:rsid w:val="003E2DF0"/>
    <w:rsid w:val="00423D1E"/>
    <w:rsid w:val="009B2FDD"/>
    <w:rsid w:val="00A67D5F"/>
    <w:rsid w:val="00B16DD6"/>
    <w:rsid w:val="00B248F3"/>
    <w:rsid w:val="00C27863"/>
    <w:rsid w:val="00E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8F3"/>
    <w:pPr>
      <w:spacing w:after="0" w:line="240" w:lineRule="auto"/>
    </w:pPr>
  </w:style>
  <w:style w:type="character" w:customStyle="1" w:styleId="c2">
    <w:name w:val="c2"/>
    <w:basedOn w:val="a0"/>
    <w:rsid w:val="00B248F3"/>
  </w:style>
  <w:style w:type="character" w:customStyle="1" w:styleId="c1">
    <w:name w:val="c1"/>
    <w:basedOn w:val="a0"/>
    <w:rsid w:val="00B248F3"/>
  </w:style>
  <w:style w:type="character" w:styleId="a4">
    <w:name w:val="Strong"/>
    <w:basedOn w:val="a0"/>
    <w:uiPriority w:val="22"/>
    <w:qFormat/>
    <w:rsid w:val="00B248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8F3"/>
    <w:pPr>
      <w:spacing w:after="0" w:line="240" w:lineRule="auto"/>
    </w:pPr>
  </w:style>
  <w:style w:type="character" w:customStyle="1" w:styleId="c2">
    <w:name w:val="c2"/>
    <w:basedOn w:val="a0"/>
    <w:rsid w:val="00B248F3"/>
  </w:style>
  <w:style w:type="character" w:customStyle="1" w:styleId="c1">
    <w:name w:val="c1"/>
    <w:basedOn w:val="a0"/>
    <w:rsid w:val="00B248F3"/>
  </w:style>
  <w:style w:type="character" w:styleId="a4">
    <w:name w:val="Strong"/>
    <w:basedOn w:val="a0"/>
    <w:uiPriority w:val="22"/>
    <w:qFormat/>
    <w:rsid w:val="00B24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Кинчин Фаниль</dc:creator>
  <cp:lastModifiedBy>Методист</cp:lastModifiedBy>
  <cp:revision>5</cp:revision>
  <dcterms:created xsi:type="dcterms:W3CDTF">2020-09-09T15:13:00Z</dcterms:created>
  <dcterms:modified xsi:type="dcterms:W3CDTF">2020-09-11T05:30:00Z</dcterms:modified>
</cp:coreProperties>
</file>