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17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«СРЕДНЯЯ ОБЩЕОБРАЗОВАТЕЛЬНАЯ ШКОЛА №1»</w:t>
      </w: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17">
        <w:rPr>
          <w:rFonts w:ascii="Times New Roman" w:hAnsi="Times New Roman" w:cs="Times New Roman"/>
          <w:b/>
          <w:sz w:val="24"/>
          <w:szCs w:val="24"/>
        </w:rPr>
        <w:t xml:space="preserve"> (МАОУ СОШ №1) </w:t>
      </w: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17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САД»</w:t>
      </w: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 xml:space="preserve">«Новые методики и технологии в образовательной деятельности современной школы» </w:t>
      </w: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в рамках Методического фестиваля «От идеи до результата»</w:t>
      </w: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</w:t>
      </w: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17">
        <w:rPr>
          <w:rFonts w:ascii="Times New Roman" w:hAnsi="Times New Roman" w:cs="Times New Roman"/>
          <w:b/>
          <w:sz w:val="24"/>
          <w:szCs w:val="24"/>
        </w:rPr>
        <w:t>НОД «Кто в теремочке живет», 1 младшая группа</w:t>
      </w: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4517" w:rsidRPr="007F4517" w:rsidRDefault="007F4517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51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2A7E15" w:rsidRPr="007F4517" w:rsidRDefault="002A7E15" w:rsidP="002A7E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517">
        <w:rPr>
          <w:rFonts w:ascii="Times New Roman" w:hAnsi="Times New Roman" w:cs="Times New Roman"/>
          <w:b/>
          <w:sz w:val="24"/>
          <w:szCs w:val="24"/>
        </w:rPr>
        <w:t>Бояркина Наталья Александровна</w:t>
      </w:r>
      <w:r w:rsidRPr="007F4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E15" w:rsidRPr="007F4517" w:rsidRDefault="002A7E15" w:rsidP="002A7E15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E15" w:rsidRPr="007F4517" w:rsidRDefault="002A7E15" w:rsidP="002A7E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17">
        <w:rPr>
          <w:rFonts w:ascii="Times New Roman" w:hAnsi="Times New Roman" w:cs="Times New Roman"/>
          <w:b/>
          <w:sz w:val="24"/>
          <w:szCs w:val="24"/>
        </w:rPr>
        <w:t>Тобольск, 2020 г</w:t>
      </w:r>
    </w:p>
    <w:p w:rsidR="002C6CE4" w:rsidRPr="007F4517" w:rsidRDefault="002C6CE4" w:rsidP="002A7E1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51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Пояснительная записка</w:t>
      </w:r>
    </w:p>
    <w:p w:rsidR="002C6CE4" w:rsidRPr="007F4517" w:rsidRDefault="002C6CE4" w:rsidP="002C6CE4">
      <w:pPr>
        <w:pStyle w:val="a3"/>
        <w:spacing w:before="0" w:beforeAutospacing="0" w:after="0" w:afterAutospacing="0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</w:p>
    <w:p w:rsidR="002C6CE4" w:rsidRPr="007F4517" w:rsidRDefault="002C6CE4" w:rsidP="007F451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451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НОД первой младшей группы, составлено в соответствии с</w:t>
      </w:r>
      <w:r w:rsidRPr="007F451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основной образовательной программой </w:t>
      </w:r>
      <w:r w:rsidRPr="007F4517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 учреждения  МАОУ СОШ № 1 г. Тобольска  </w:t>
      </w:r>
    </w:p>
    <w:p w:rsidR="002C6CE4" w:rsidRPr="007F4517" w:rsidRDefault="002C6CE4" w:rsidP="007F451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proofErr w:type="gramStart"/>
      <w:r w:rsidRPr="007F451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Составленная</w:t>
      </w:r>
      <w:proofErr w:type="gramEnd"/>
      <w:r w:rsidRPr="007F451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НОД является авторской разработкой, построенными в соответствии с дидактическими и общепедагогическими принципами:</w:t>
      </w:r>
    </w:p>
    <w:p w:rsidR="002C6CE4" w:rsidRPr="007F4517" w:rsidRDefault="002C6CE4" w:rsidP="007F451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7F451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Принцип непрерывности (занятие было построено на основе предыдущих заданий и совместных действий воспитателя и детей)</w:t>
      </w:r>
    </w:p>
    <w:p w:rsidR="002C6CE4" w:rsidRPr="007F4517" w:rsidRDefault="002C6CE4" w:rsidP="007F451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7F451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Принцип активности (поддерживалась мотивация и интерес)</w:t>
      </w:r>
    </w:p>
    <w:p w:rsidR="002C6CE4" w:rsidRPr="007F4517" w:rsidRDefault="002C6CE4" w:rsidP="007F451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7F451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Принцип доступности (соответствие возрастных особенностей)</w:t>
      </w:r>
    </w:p>
    <w:p w:rsidR="002C6CE4" w:rsidRPr="007F4517" w:rsidRDefault="002C6CE4" w:rsidP="007F4517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7F451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Принцип психологической комфортности.</w:t>
      </w:r>
    </w:p>
    <w:p w:rsidR="002C6CE4" w:rsidRPr="007F4517" w:rsidRDefault="00F85019" w:rsidP="007F451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451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="002C6CE4" w:rsidRPr="007F451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2C6CE4" w:rsidRPr="007F4517">
        <w:rPr>
          <w:rFonts w:ascii="Times New Roman" w:hAnsi="Times New Roman" w:cs="Times New Roman"/>
          <w:b/>
          <w:sz w:val="24"/>
          <w:szCs w:val="24"/>
        </w:rPr>
        <w:t>Создать педагогические условия, способствующие развитию речи детей 2-3 лет через театрализованную деятельность.</w:t>
      </w:r>
    </w:p>
    <w:p w:rsidR="002C6CE4" w:rsidRPr="007F4517" w:rsidRDefault="002C6CE4" w:rsidP="007F45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</w:p>
    <w:p w:rsidR="002C6CE4" w:rsidRPr="007F4517" w:rsidRDefault="002C6CE4" w:rsidP="007F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1. Формировать устойчивый интерес к театрализовано-игровой деятельности.</w:t>
      </w:r>
    </w:p>
    <w:p w:rsidR="002C6CE4" w:rsidRPr="007F4517" w:rsidRDefault="002C6CE4" w:rsidP="007F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 xml:space="preserve">2. Продолжать развивать отчетливое произношение слов и словосочетаний (мышка-норушка, </w:t>
      </w:r>
      <w:proofErr w:type="spellStart"/>
      <w:r w:rsidRPr="007F4517">
        <w:rPr>
          <w:rFonts w:ascii="Times New Roman" w:hAnsi="Times New Roman" w:cs="Times New Roman"/>
          <w:sz w:val="24"/>
          <w:szCs w:val="24"/>
        </w:rPr>
        <w:t>волчолк</w:t>
      </w:r>
      <w:proofErr w:type="spellEnd"/>
      <w:r w:rsidRPr="007F4517">
        <w:rPr>
          <w:rFonts w:ascii="Times New Roman" w:hAnsi="Times New Roman" w:cs="Times New Roman"/>
          <w:sz w:val="24"/>
          <w:szCs w:val="24"/>
        </w:rPr>
        <w:t>-серый бочок…), интонационную выразительность речи (эмоциональность). Развивать диалогическую речь во время проигрывания сказки.</w:t>
      </w:r>
    </w:p>
    <w:p w:rsidR="002C6CE4" w:rsidRPr="007F4517" w:rsidRDefault="002C6CE4" w:rsidP="007F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3. Формировать простейшие образно-выразительные умения (имитировать характерные движения сказочных животных, используя музыкальные средства воздействия).</w:t>
      </w:r>
    </w:p>
    <w:p w:rsidR="002C6CE4" w:rsidRPr="007F4517" w:rsidRDefault="002C6CE4" w:rsidP="007F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>4. Продолжать развивать продуктивные виды деятельности. Познакомить с новым материалом (мокрая бумага). Учить аккуратно его использовать.</w:t>
      </w:r>
    </w:p>
    <w:p w:rsidR="002C6CE4" w:rsidRPr="007F4517" w:rsidRDefault="002C6CE4" w:rsidP="007F45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517">
        <w:rPr>
          <w:rFonts w:ascii="Times New Roman" w:hAnsi="Times New Roman" w:cs="Times New Roman"/>
          <w:sz w:val="24"/>
          <w:szCs w:val="24"/>
        </w:rPr>
        <w:t xml:space="preserve">5. Способствовать развитию навыков общения и взаимодействия детей в игре. </w:t>
      </w:r>
      <w:r w:rsidRPr="007F4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достижения цели были использованы такие методы и приемы: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Экспериментирование  (изготовление мокрой бумаги)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 метод (показ картинок с героями русских народных сказок)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Словесный метод (речевая игра)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Игровой прием (игра – </w:t>
      </w:r>
      <w:proofErr w:type="spellStart"/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музыкальная  игра)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проблемной ситуации.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содержанию занятие является интегрированным, так как части занятия объединены знаниями из нескольких областей.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Решение задач осуществляется через такие образовательные области: 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Коммуникация,</w:t>
      </w:r>
    </w:p>
    <w:p w:rsidR="002C6CE4" w:rsidRPr="007F4517" w:rsidRDefault="002C6CE4" w:rsidP="007F45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4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Познание,</w:t>
      </w:r>
    </w:p>
    <w:p w:rsidR="002C6CE4" w:rsidRPr="007F4517" w:rsidRDefault="007F4517" w:rsidP="007F451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Экспериментирование.</w:t>
      </w:r>
    </w:p>
    <w:p w:rsidR="002C6CE4" w:rsidRPr="007F4517" w:rsidRDefault="00F85019" w:rsidP="007F451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/>
          <w:shd w:val="clear" w:color="auto" w:fill="FFFFFF"/>
        </w:rPr>
      </w:pPr>
      <w:r w:rsidRPr="007F4517">
        <w:rPr>
          <w:rFonts w:eastAsiaTheme="minorEastAsia"/>
          <w:color w:val="000000"/>
          <w:shd w:val="clear" w:color="auto" w:fill="FFFFFF"/>
        </w:rPr>
        <w:t>НОД</w:t>
      </w:r>
      <w:r w:rsidR="002C6CE4" w:rsidRPr="007F4517">
        <w:rPr>
          <w:rFonts w:eastAsiaTheme="minorEastAsia"/>
          <w:color w:val="000000"/>
          <w:shd w:val="clear" w:color="auto" w:fill="FFFFFF"/>
        </w:rPr>
        <w:t xml:space="preserve"> состоит из этапов, к каждому из которых даются инструкции. Оно начинается с сюрпризного момента, где активизировалось внимание детей на составление н</w:t>
      </w:r>
      <w:r w:rsidRPr="007F4517">
        <w:rPr>
          <w:rFonts w:eastAsiaTheme="minorEastAsia"/>
          <w:color w:val="000000"/>
          <w:shd w:val="clear" w:color="auto" w:fill="FFFFFF"/>
        </w:rPr>
        <w:t>овой сказки. На протяжении всей НОД</w:t>
      </w:r>
      <w:r w:rsidR="002C6CE4" w:rsidRPr="007F4517">
        <w:rPr>
          <w:rFonts w:eastAsiaTheme="minorEastAsia"/>
          <w:color w:val="000000"/>
          <w:shd w:val="clear" w:color="auto" w:fill="FFFFFF"/>
        </w:rPr>
        <w:t>, активизируется речь и внимание детей на выполнение заданий различных видов деятельности. В процессе занятия детям была предложена проблемная ситуация, помочь разложить зёрнышки по цветам. Чтобы заинтересовать детей, мною было придумано  изготовление поделок из мокрой бумаги, которую мы с детьми сдел</w:t>
      </w:r>
      <w:r w:rsidRPr="007F4517">
        <w:rPr>
          <w:rFonts w:eastAsiaTheme="minorEastAsia"/>
          <w:color w:val="000000"/>
          <w:shd w:val="clear" w:color="auto" w:fill="FFFFFF"/>
        </w:rPr>
        <w:t>али заранее. На протяжении всей НОД</w:t>
      </w:r>
      <w:r w:rsidR="002C6CE4" w:rsidRPr="007F4517">
        <w:rPr>
          <w:rFonts w:eastAsiaTheme="minorEastAsia"/>
          <w:color w:val="000000"/>
          <w:shd w:val="clear" w:color="auto" w:fill="FFFFFF"/>
        </w:rPr>
        <w:t xml:space="preserve"> детям хотелось поиграть в теремке со всеми зверями, выполнить предложенные задания. После проведения </w:t>
      </w:r>
      <w:r w:rsidRPr="007F4517">
        <w:rPr>
          <w:rFonts w:eastAsiaTheme="minorEastAsia"/>
          <w:color w:val="000000"/>
          <w:shd w:val="clear" w:color="auto" w:fill="FFFFFF"/>
        </w:rPr>
        <w:t>НОД</w:t>
      </w:r>
      <w:r w:rsidR="002C6CE4" w:rsidRPr="007F4517">
        <w:rPr>
          <w:rFonts w:eastAsiaTheme="minorEastAsia"/>
          <w:color w:val="000000"/>
          <w:shd w:val="clear" w:color="auto" w:fill="FFFFFF"/>
        </w:rPr>
        <w:t xml:space="preserve"> мы с детьми побеседовали, кто пришёл жить в теремок, чем помог и как веселились звери.</w:t>
      </w:r>
    </w:p>
    <w:p w:rsidR="007F4517" w:rsidRDefault="007F4517" w:rsidP="002C6CE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color w:val="000000"/>
          <w:shd w:val="clear" w:color="auto" w:fill="FFFFFF"/>
        </w:rPr>
      </w:pPr>
    </w:p>
    <w:p w:rsidR="007F4517" w:rsidRDefault="002C6CE4" w:rsidP="007F45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/>
          <w:color w:val="000000"/>
          <w:shd w:val="clear" w:color="auto" w:fill="FFFFFF"/>
        </w:rPr>
      </w:pPr>
      <w:r w:rsidRPr="007F4517">
        <w:rPr>
          <w:rFonts w:eastAsiaTheme="minorEastAsia"/>
          <w:b/>
          <w:color w:val="000000"/>
          <w:shd w:val="clear" w:color="auto" w:fill="FFFFFF"/>
        </w:rPr>
        <w:t>Список используемых сайтов:</w:t>
      </w:r>
    </w:p>
    <w:p w:rsidR="007F4517" w:rsidRPr="007F4517" w:rsidRDefault="002C6CE4" w:rsidP="007F45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/>
          <w:color w:val="000000"/>
          <w:shd w:val="clear" w:color="auto" w:fill="FFFFFF"/>
        </w:rPr>
      </w:pPr>
      <w:r w:rsidRPr="007F4517">
        <w:t xml:space="preserve"> </w:t>
      </w:r>
      <w:hyperlink r:id="rId5" w:history="1">
        <w:r w:rsidRPr="007F4517">
          <w:rPr>
            <w:rStyle w:val="a6"/>
            <w:rFonts w:eastAsiaTheme="minorEastAsia"/>
            <w:b/>
            <w:shd w:val="clear" w:color="auto" w:fill="FFFFFF"/>
          </w:rPr>
          <w:t>https://www.liveinternet.ru/users/annazi/post320072784/</w:t>
        </w:r>
      </w:hyperlink>
      <w:r w:rsidRPr="007F4517">
        <w:rPr>
          <w:rFonts w:eastAsiaTheme="minorEastAsia"/>
          <w:b/>
          <w:color w:val="000000"/>
          <w:shd w:val="clear" w:color="auto" w:fill="FFFFFF"/>
        </w:rPr>
        <w:t xml:space="preserve"> </w:t>
      </w:r>
    </w:p>
    <w:p w:rsidR="002C6CE4" w:rsidRPr="007F4517" w:rsidRDefault="007F4517" w:rsidP="007F45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/>
          <w:color w:val="000000"/>
          <w:shd w:val="clear" w:color="auto" w:fill="FFFFFF"/>
        </w:rPr>
      </w:pPr>
      <w:hyperlink r:id="rId6" w:history="1">
        <w:r w:rsidR="002C6CE4" w:rsidRPr="007F4517">
          <w:rPr>
            <w:rStyle w:val="a6"/>
            <w:rFonts w:eastAsiaTheme="minorEastAsia"/>
            <w:b/>
            <w:shd w:val="clear" w:color="auto" w:fill="FFFFFF"/>
          </w:rPr>
          <w:t>https://yandex.ru/video/preview?text=изготовление%20мокрой%20бумаги%20для%20поделок&amp;path=wizard&amp;parent-reqid=1599586146250052-918508122633199902500280-production-app-host-man-web-yp-29&amp;wiz_type=vital&amp;filmId=2750713233474776919</w:t>
        </w:r>
      </w:hyperlink>
      <w:r w:rsidR="002C6CE4" w:rsidRPr="007F4517">
        <w:rPr>
          <w:rFonts w:eastAsiaTheme="minorEastAsia"/>
          <w:b/>
          <w:color w:val="000000"/>
          <w:shd w:val="clear" w:color="auto" w:fill="FFFFFF"/>
        </w:rPr>
        <w:t xml:space="preserve"> </w:t>
      </w:r>
    </w:p>
    <w:p w:rsidR="002C6CE4" w:rsidRPr="007F4517" w:rsidRDefault="002C6CE4" w:rsidP="007F45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/>
          <w:color w:val="000000"/>
          <w:shd w:val="clear" w:color="auto" w:fill="FFFFFF"/>
        </w:rPr>
      </w:pPr>
    </w:p>
    <w:p w:rsidR="002C6CE4" w:rsidRPr="007F4517" w:rsidRDefault="002C6CE4" w:rsidP="007F45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F4517">
        <w:rPr>
          <w:rFonts w:eastAsiaTheme="minorEastAsia"/>
          <w:b/>
          <w:color w:val="000000"/>
          <w:shd w:val="clear" w:color="auto" w:fill="FFFFFF"/>
        </w:rPr>
        <w:t xml:space="preserve"> </w:t>
      </w:r>
    </w:p>
    <w:p w:rsidR="002C6CE4" w:rsidRPr="007F4517" w:rsidRDefault="002C6CE4" w:rsidP="002C6CE4">
      <w:pPr>
        <w:pStyle w:val="a3"/>
        <w:spacing w:before="0" w:beforeAutospacing="0" w:after="0" w:afterAutospacing="0"/>
        <w:rPr>
          <w:color w:val="000000"/>
        </w:rPr>
      </w:pPr>
    </w:p>
    <w:p w:rsidR="00F61758" w:rsidRPr="007F4517" w:rsidRDefault="00F61758">
      <w:pPr>
        <w:rPr>
          <w:rFonts w:ascii="Times New Roman" w:hAnsi="Times New Roman" w:cs="Times New Roman"/>
          <w:sz w:val="24"/>
          <w:szCs w:val="24"/>
        </w:rPr>
      </w:pPr>
    </w:p>
    <w:sectPr w:rsidR="00F61758" w:rsidRPr="007F4517" w:rsidSect="00B6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E4"/>
    <w:rsid w:val="002A7E15"/>
    <w:rsid w:val="002C6CE4"/>
    <w:rsid w:val="007F4517"/>
    <w:rsid w:val="00B67996"/>
    <w:rsid w:val="00F61758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CE4"/>
    <w:rPr>
      <w:b/>
      <w:bCs/>
    </w:rPr>
  </w:style>
  <w:style w:type="paragraph" w:styleId="a5">
    <w:name w:val="List Paragraph"/>
    <w:basedOn w:val="a"/>
    <w:uiPriority w:val="34"/>
    <w:qFormat/>
    <w:rsid w:val="002C6C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6CE4"/>
    <w:rPr>
      <w:color w:val="0000FF" w:themeColor="hyperlink"/>
      <w:u w:val="single"/>
    </w:rPr>
  </w:style>
  <w:style w:type="paragraph" w:styleId="a7">
    <w:name w:val="No Spacing"/>
    <w:uiPriority w:val="1"/>
    <w:qFormat/>
    <w:rsid w:val="002A7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CE4"/>
    <w:rPr>
      <w:b/>
      <w:bCs/>
    </w:rPr>
  </w:style>
  <w:style w:type="paragraph" w:styleId="a5">
    <w:name w:val="List Paragraph"/>
    <w:basedOn w:val="a"/>
    <w:uiPriority w:val="34"/>
    <w:qFormat/>
    <w:rsid w:val="002C6C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6CE4"/>
    <w:rPr>
      <w:color w:val="0000FF" w:themeColor="hyperlink"/>
      <w:u w:val="single"/>
    </w:rPr>
  </w:style>
  <w:style w:type="paragraph" w:styleId="a7">
    <w:name w:val="No Spacing"/>
    <w:uiPriority w:val="1"/>
    <w:qFormat/>
    <w:rsid w:val="002A7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0;&#1079;&#1075;&#1086;&#1090;&#1086;&#1074;&#1083;&#1077;&#1085;&#1080;&#1077;%20&#1084;&#1086;&#1082;&#1088;&#1086;&#1081;%20&#1073;&#1091;&#1084;&#1072;&#1075;&#1080;%20&#1076;&#1083;&#1103;%20&#1087;&#1086;&#1076;&#1077;&#1083;&#1086;&#1082;&amp;path=wizard&amp;parent-reqid=1599586146250052-918508122633199902500280-production-app-host-man-web-yp-29&amp;wiz_type=vital&amp;filmId=2750713233474776919" TargetMode="External"/><Relationship Id="rId5" Type="http://schemas.openxmlformats.org/officeDocument/2006/relationships/hyperlink" Target="https://www.liveinternet.ru/users/annazi/post3200727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dcterms:created xsi:type="dcterms:W3CDTF">2020-09-11T04:21:00Z</dcterms:created>
  <dcterms:modified xsi:type="dcterms:W3CDTF">2020-09-11T05:43:00Z</dcterms:modified>
</cp:coreProperties>
</file>